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18" w:rsidRPr="00153D36" w:rsidRDefault="00516418" w:rsidP="00153D36">
      <w:pPr>
        <w:jc w:val="right"/>
        <w:rPr>
          <w:b/>
          <w:kern w:val="0"/>
          <w:sz w:val="20"/>
          <w:szCs w:val="20"/>
        </w:rPr>
      </w:pPr>
      <w:r w:rsidRPr="00153D36">
        <w:rPr>
          <w:b/>
          <w:sz w:val="20"/>
          <w:szCs w:val="20"/>
        </w:rPr>
        <w:t>Załącznik nr 3</w:t>
      </w:r>
    </w:p>
    <w:p w:rsidR="00516418" w:rsidRDefault="00C04878" w:rsidP="00516418">
      <w:pPr>
        <w:jc w:val="center"/>
        <w:rPr>
          <w:b/>
        </w:rPr>
      </w:pPr>
      <w:r>
        <w:rPr>
          <w:b/>
        </w:rPr>
        <w:t xml:space="preserve">Umowa </w:t>
      </w:r>
    </w:p>
    <w:p w:rsidR="00A518E0" w:rsidRPr="00A518E0" w:rsidRDefault="00A518E0" w:rsidP="00516418">
      <w:pPr>
        <w:jc w:val="center"/>
        <w:rPr>
          <w:b/>
        </w:rPr>
      </w:pPr>
    </w:p>
    <w:p w:rsidR="00516418" w:rsidRDefault="00516418" w:rsidP="00A518E0">
      <w:pPr>
        <w:jc w:val="both"/>
      </w:pPr>
      <w:r w:rsidRPr="00A518E0">
        <w:t xml:space="preserve">Zawarta w dniu ………………… r. </w:t>
      </w:r>
      <w:r w:rsidR="00A518E0">
        <w:t xml:space="preserve">pomiędzy </w:t>
      </w:r>
      <w:r w:rsidRPr="00A518E0">
        <w:t>Gminą Lasowice Wielkie, z siedzibą w Lasowicach Wielkich, 46-282 Lasowice Wielkie 99A, NIP 7511683021, Regon 000538</w:t>
      </w:r>
      <w:r w:rsidR="00A518E0">
        <w:t>432, w imieniu której działa mgr inż.</w:t>
      </w:r>
      <w:r w:rsidRPr="00A518E0">
        <w:t xml:space="preserve"> Bronisław </w:t>
      </w:r>
      <w:proofErr w:type="spellStart"/>
      <w:r w:rsidRPr="00A518E0">
        <w:t>Wachecki</w:t>
      </w:r>
      <w:proofErr w:type="spellEnd"/>
      <w:r w:rsidRPr="00A518E0">
        <w:t xml:space="preserve"> – Dyrektor</w:t>
      </w:r>
      <w:r w:rsidR="000C1C3A">
        <w:t xml:space="preserve"> Zespołu Szkolno-Przedszkolnego                                   </w:t>
      </w:r>
      <w:r w:rsidRPr="00A518E0">
        <w:t>w Chocianowicach, 46-280 Chocianowice 78, na podstawie pełnomocnictwa</w:t>
      </w:r>
      <w:r w:rsidR="00A518E0">
        <w:t xml:space="preserve"> Wójta Gminy Lasowice Wielkie</w:t>
      </w:r>
      <w:r w:rsidRPr="00A518E0">
        <w:t xml:space="preserve"> nr 10/2019 z dnia 02.09.2019 r., zwanym w dalszej części umowy „Zamawiającym”,</w:t>
      </w:r>
      <w:r w:rsidR="00A518E0">
        <w:t xml:space="preserve"> przy kontrasygnacie Głównej Księgowej Reginy Lorek, </w:t>
      </w:r>
      <w:r w:rsidRPr="00A518E0">
        <w:t>a</w:t>
      </w:r>
      <w:r w:rsidR="00A518E0">
        <w:t xml:space="preserve"> ….</w:t>
      </w:r>
      <w:r w:rsidRPr="00A518E0">
        <w:t>................................................. z siedzibą w ......................., (kod pocztowy) przy ul. ................., wpisaną do Krajowego Rejestru Sądowego pod numerem KRS ......................., NIP ……………………, Regon …….…………..…, zwanym dalej w treści umowy Wy</w:t>
      </w:r>
      <w:r w:rsidR="00913516">
        <w:t>konawcą, reprezentowanym przez:………………..………………………</w:t>
      </w:r>
      <w:r w:rsidRPr="00A518E0">
        <w:t xml:space="preserve">Niniejsza Umowa została zawarta w wyniku przeprowadzonego postępowania o udzielenie zamówienia publicznego w trybie podstawowym, dalej ustawa </w:t>
      </w:r>
      <w:proofErr w:type="spellStart"/>
      <w:r w:rsidRPr="00A518E0">
        <w:t>Pzp</w:t>
      </w:r>
      <w:proofErr w:type="spellEnd"/>
      <w:r w:rsidRPr="00A518E0">
        <w:t>, o następującej treści:</w:t>
      </w:r>
    </w:p>
    <w:p w:rsidR="00913516" w:rsidRPr="00A518E0" w:rsidRDefault="00913516" w:rsidP="00A518E0">
      <w:pPr>
        <w:jc w:val="both"/>
      </w:pPr>
    </w:p>
    <w:p w:rsidR="00516418" w:rsidRPr="00913516" w:rsidRDefault="00516418" w:rsidP="00913516">
      <w:pPr>
        <w:jc w:val="center"/>
        <w:rPr>
          <w:b/>
        </w:rPr>
      </w:pPr>
      <w:r w:rsidRPr="00913516">
        <w:rPr>
          <w:b/>
        </w:rPr>
        <w:t>§ 1</w:t>
      </w:r>
    </w:p>
    <w:p w:rsidR="00516418" w:rsidRPr="00A518E0" w:rsidRDefault="00516418" w:rsidP="00913516">
      <w:pPr>
        <w:jc w:val="center"/>
      </w:pPr>
      <w:r w:rsidRPr="00A518E0">
        <w:t>Przedmiot Umowy</w:t>
      </w:r>
    </w:p>
    <w:p w:rsidR="00516418" w:rsidRPr="00A518E0" w:rsidRDefault="00516418" w:rsidP="00A518E0">
      <w:pPr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19"/>
        </w:numPr>
        <w:spacing w:after="200" w:line="276" w:lineRule="auto"/>
        <w:ind w:left="426" w:hanging="426"/>
        <w:contextualSpacing/>
        <w:jc w:val="both"/>
      </w:pPr>
      <w:r w:rsidRPr="00A518E0">
        <w:t>Przedmiotem zamówienia jest przygotowywanie i dostarczanie ob</w:t>
      </w:r>
      <w:r w:rsidR="00913516">
        <w:t>iadów do końca 2024 roku</w:t>
      </w:r>
      <w:r w:rsidRPr="00A518E0">
        <w:t xml:space="preserve"> dla uczniów: </w:t>
      </w:r>
    </w:p>
    <w:p w:rsidR="00516418" w:rsidRPr="00A518E0" w:rsidRDefault="00516418" w:rsidP="00F3212F">
      <w:pPr>
        <w:pStyle w:val="Akapitzlist"/>
        <w:numPr>
          <w:ilvl w:val="0"/>
          <w:numId w:val="20"/>
        </w:numPr>
        <w:spacing w:after="200" w:line="276" w:lineRule="auto"/>
        <w:contextualSpacing/>
        <w:jc w:val="both"/>
      </w:pPr>
      <w:r w:rsidRPr="00A518E0">
        <w:t>Szkoły Podstawowej w Chocianowicach;</w:t>
      </w:r>
    </w:p>
    <w:p w:rsidR="00516418" w:rsidRPr="00A518E0" w:rsidRDefault="00516418" w:rsidP="00F3212F">
      <w:pPr>
        <w:pStyle w:val="Akapitzlist"/>
        <w:numPr>
          <w:ilvl w:val="0"/>
          <w:numId w:val="20"/>
        </w:numPr>
        <w:spacing w:after="200" w:line="276" w:lineRule="auto"/>
        <w:contextualSpacing/>
        <w:jc w:val="both"/>
      </w:pPr>
      <w:r w:rsidRPr="00A518E0">
        <w:t>Szkoły Podstawowej w Jasieniu;</w:t>
      </w:r>
    </w:p>
    <w:p w:rsidR="00516418" w:rsidRPr="00A518E0" w:rsidRDefault="00516418" w:rsidP="00F3212F">
      <w:pPr>
        <w:pStyle w:val="Akapitzlist"/>
        <w:numPr>
          <w:ilvl w:val="0"/>
          <w:numId w:val="20"/>
        </w:numPr>
        <w:spacing w:after="200" w:line="276" w:lineRule="auto"/>
        <w:contextualSpacing/>
        <w:jc w:val="both"/>
      </w:pPr>
      <w:r w:rsidRPr="00A518E0">
        <w:t>Szkoły Podstawowej w Gronowicach</w:t>
      </w:r>
    </w:p>
    <w:p w:rsidR="00516418" w:rsidRPr="00A518E0" w:rsidRDefault="005F0C3E" w:rsidP="005F0C3E">
      <w:pPr>
        <w:pStyle w:val="Akapitzlist"/>
        <w:ind w:left="426"/>
        <w:jc w:val="both"/>
      </w:pPr>
      <w:r>
        <w:t>na warunkach wynikających z Zapytania ofertowego</w:t>
      </w:r>
      <w:r w:rsidR="004407CD">
        <w:t xml:space="preserve"> oraz szczegółowego</w:t>
      </w:r>
      <w:r w:rsidR="00516418" w:rsidRPr="00A518E0">
        <w:t xml:space="preserve"> opis przedmiotu zamówienia wraz z dokładnym zakresem i sposobe</w:t>
      </w:r>
      <w:r w:rsidR="004407CD">
        <w:t>m realizacji zamówienia znajdującym</w:t>
      </w:r>
      <w:r w:rsidR="00516418" w:rsidRPr="00A518E0">
        <w:t xml:space="preserve"> się </w:t>
      </w:r>
      <w:r w:rsidR="004407CD">
        <w:t xml:space="preserve">   </w:t>
      </w:r>
      <w:r w:rsidR="00516418" w:rsidRPr="00A518E0">
        <w:t xml:space="preserve">w Załączniku nr </w:t>
      </w:r>
      <w:r w:rsidR="00913516">
        <w:t>4.</w:t>
      </w:r>
    </w:p>
    <w:p w:rsidR="00516418" w:rsidRPr="00A518E0" w:rsidRDefault="00516418" w:rsidP="00F3212F">
      <w:pPr>
        <w:pStyle w:val="Akapitzlist"/>
        <w:numPr>
          <w:ilvl w:val="0"/>
          <w:numId w:val="19"/>
        </w:numPr>
        <w:spacing w:after="200" w:line="276" w:lineRule="auto"/>
        <w:ind w:left="426" w:hanging="426"/>
        <w:contextualSpacing/>
        <w:jc w:val="both"/>
      </w:pPr>
      <w:r w:rsidRPr="00A518E0">
        <w:t>Usługa, będąca przedmiotem niniejszej Umowy, to przygotowywanie i dostarczanie gotowych jednodaniowych obiadów w postaci drugiego dania oraz soczku lub napoju.</w:t>
      </w:r>
    </w:p>
    <w:p w:rsidR="00516418" w:rsidRPr="00913516" w:rsidRDefault="00516418" w:rsidP="00913516">
      <w:pPr>
        <w:jc w:val="center"/>
        <w:rPr>
          <w:b/>
        </w:rPr>
      </w:pPr>
      <w:r w:rsidRPr="00913516">
        <w:rPr>
          <w:b/>
        </w:rPr>
        <w:t>§ 2</w:t>
      </w:r>
    </w:p>
    <w:p w:rsidR="00516418" w:rsidRPr="00A518E0" w:rsidRDefault="00516418" w:rsidP="00913516">
      <w:pPr>
        <w:jc w:val="center"/>
      </w:pPr>
      <w:r w:rsidRPr="00A518E0">
        <w:t>Termin wykonania zamówienia</w:t>
      </w:r>
    </w:p>
    <w:p w:rsidR="00516418" w:rsidRPr="00A518E0" w:rsidRDefault="00516418" w:rsidP="00913516">
      <w:pPr>
        <w:jc w:val="center"/>
      </w:pPr>
    </w:p>
    <w:p w:rsidR="00516418" w:rsidRPr="00A518E0" w:rsidRDefault="00516418" w:rsidP="00F3212F">
      <w:pPr>
        <w:pStyle w:val="Akapitzlist"/>
        <w:numPr>
          <w:ilvl w:val="0"/>
          <w:numId w:val="21"/>
        </w:numPr>
        <w:spacing w:after="200" w:line="276" w:lineRule="auto"/>
        <w:ind w:left="426" w:hanging="426"/>
        <w:contextualSpacing/>
        <w:jc w:val="both"/>
      </w:pPr>
      <w:r w:rsidRPr="00A518E0">
        <w:t xml:space="preserve">Termin wykonania przedmiotu Umowy – od dnia </w:t>
      </w:r>
      <w:r w:rsidR="00913516">
        <w:t xml:space="preserve">podpisania </w:t>
      </w:r>
      <w:r w:rsidR="002C7B90">
        <w:t xml:space="preserve">umowy </w:t>
      </w:r>
      <w:r w:rsidR="00913516">
        <w:t>do dnia 31 grudnia 2024</w:t>
      </w:r>
      <w:r w:rsidRPr="00A518E0">
        <w:t xml:space="preserve"> roku, od poniedziałku do piątku z wyłączeniem okresu przerw świątecznych, ferii zimowych, wakacji i dni ustawowo lub dodatkowo wolnych od zajęć edukacyjnych.</w:t>
      </w:r>
    </w:p>
    <w:p w:rsidR="00516418" w:rsidRPr="00A518E0" w:rsidRDefault="00516418" w:rsidP="00F3212F">
      <w:pPr>
        <w:pStyle w:val="Akapitzlist"/>
        <w:numPr>
          <w:ilvl w:val="0"/>
          <w:numId w:val="21"/>
        </w:numPr>
        <w:spacing w:after="200" w:line="276" w:lineRule="auto"/>
        <w:ind w:left="426" w:hanging="426"/>
        <w:contextualSpacing/>
        <w:jc w:val="both"/>
      </w:pPr>
      <w:r w:rsidRPr="00A518E0">
        <w:t>Posiłki zostaną dostarczone do:</w:t>
      </w:r>
    </w:p>
    <w:p w:rsidR="00516418" w:rsidRPr="00A518E0" w:rsidRDefault="00516418" w:rsidP="00F3212F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A518E0">
        <w:t>Szkoły Podstawowej w Chocianowicach, 46-280 Chocianowice 78,</w:t>
      </w:r>
    </w:p>
    <w:p w:rsidR="00516418" w:rsidRPr="00A518E0" w:rsidRDefault="00516418" w:rsidP="00F3212F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A518E0">
        <w:t>Szkoły Podstawowej w Jasieniu, 46-280 Jasieniu ul. Zwycięstwa 15,</w:t>
      </w:r>
    </w:p>
    <w:p w:rsidR="00516418" w:rsidRPr="00A518E0" w:rsidRDefault="00516418" w:rsidP="00F3212F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A518E0">
        <w:t>Szkoły Podstawowej w Gronowicach, 46-280 Gronowice 58.</w:t>
      </w:r>
    </w:p>
    <w:p w:rsidR="00516418" w:rsidRPr="00A518E0" w:rsidRDefault="00516418" w:rsidP="00A518E0">
      <w:pPr>
        <w:jc w:val="both"/>
      </w:pPr>
    </w:p>
    <w:p w:rsidR="00516418" w:rsidRPr="00913516" w:rsidRDefault="00516418" w:rsidP="00913516">
      <w:pPr>
        <w:jc w:val="center"/>
        <w:rPr>
          <w:b/>
        </w:rPr>
      </w:pPr>
      <w:r w:rsidRPr="00913516">
        <w:rPr>
          <w:b/>
        </w:rPr>
        <w:t>§ 3</w:t>
      </w:r>
    </w:p>
    <w:p w:rsidR="00516418" w:rsidRPr="00A518E0" w:rsidRDefault="00516418" w:rsidP="00913516">
      <w:pPr>
        <w:jc w:val="center"/>
      </w:pPr>
      <w:r w:rsidRPr="00A518E0">
        <w:t>Obowiązki Wykonawcy</w:t>
      </w:r>
    </w:p>
    <w:p w:rsidR="00516418" w:rsidRPr="00A518E0" w:rsidRDefault="00516418" w:rsidP="00A518E0">
      <w:pPr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oświadcza, iż posiada niezbędną wiedzę, umiejętności, doświadczenie, kwalifikacje zawodowe oraz wszelkie pozwolenia do prawidłowej realizacji przedmiotu niniejszej Umowy.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zobowiązuje się wykonać przedmiot Umowy z zachowaniem należytej staranności, z uwzględnieniem zawodowego charakteru swojej działalności, przy wykorzystaniu całej posiadanej wiedzy i doświadczenia.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Osoby, które będą uczestniczyły w wykonywaniu zamówienia (przygotowujące posiłki oraz rozwożące posiłki) muszą posiadać aktualne orzeczenie lekarskie do celów sanitarno-</w:t>
      </w:r>
      <w:r w:rsidRPr="00A518E0">
        <w:lastRenderedPageBreak/>
        <w:t>epidemiologicznych, niezbędne przy wykonywaniu czynności polegających na kontakcie z żywnością.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oświadcza, że ponosi wszelkie koszty z tytułu zakupu, transportu, wykorzystania produktów, jakie są niezbędne do realizacji przedmiotu Umowy oraz wszelkie inne koszty wynikające z realizacji przedmiotowej usługi.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Wymagania dotyczące posiłków:</w:t>
      </w:r>
    </w:p>
    <w:p w:rsidR="00516418" w:rsidRPr="00A518E0" w:rsidRDefault="00516418" w:rsidP="00F3212F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contextualSpacing/>
        <w:jc w:val="both"/>
      </w:pPr>
      <w:r w:rsidRPr="00A518E0">
        <w:t>powinny być najwyższej jakości, pierwszego gatunku lub klasy,</w:t>
      </w:r>
    </w:p>
    <w:p w:rsidR="00516418" w:rsidRPr="00A518E0" w:rsidRDefault="00516418" w:rsidP="00F3212F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contextualSpacing/>
        <w:jc w:val="both"/>
      </w:pPr>
      <w:r w:rsidRPr="00A518E0">
        <w:t xml:space="preserve"> muszą spełniać odpowiednie wymogi jakościowe dla żywienia w warunkach żywienia zbiorowego, w tym spełniać warunki sanitarne ich pozyskiwania, produkcji, przetwarzania, magazynowania, transportu oraz sprzedaży,</w:t>
      </w:r>
    </w:p>
    <w:p w:rsidR="00516418" w:rsidRPr="00A518E0" w:rsidRDefault="00516418" w:rsidP="00F3212F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contextualSpacing/>
        <w:jc w:val="both"/>
      </w:pPr>
      <w:r w:rsidRPr="00A518E0">
        <w:t>muszą być sycące, smaczne, kaloryczne, zdrowe, urozmaicone, wysokiej jakości, zarówno co do wartości odżywczej, gramatury, jak i estetyki,</w:t>
      </w:r>
    </w:p>
    <w:p w:rsidR="00516418" w:rsidRPr="00A518E0" w:rsidRDefault="00516418" w:rsidP="00F3212F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contextualSpacing/>
        <w:jc w:val="both"/>
      </w:pPr>
      <w:r w:rsidRPr="00A518E0">
        <w:t>muszą posiadać odpowiednią temperaturę w trakcie ich podania,</w:t>
      </w:r>
    </w:p>
    <w:p w:rsidR="00516418" w:rsidRPr="00A518E0" w:rsidRDefault="00516418" w:rsidP="00F3212F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contextualSpacing/>
        <w:jc w:val="both"/>
      </w:pPr>
      <w:r w:rsidRPr="00A518E0">
        <w:t>muszą być wykonane z pełnowartościowych, świeżych artykułów spożywczych posiadających aktualne terminy przydatności do spożycia.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Posiłki muszą być przygotowane zgodnie z przepisami prawa w zakresie przechowywania </w:t>
      </w:r>
      <w:r w:rsidR="00AC4AB5">
        <w:t xml:space="preserve">          </w:t>
      </w:r>
      <w:r w:rsidRPr="00A518E0">
        <w:t>i przygotowania artykułów spożywczych zgodnie z Rozporządzeniem Ministra Zdrowia z dnia 26 lipca 2016 r. w sprawie grupy środków spożywczych przeznaczonych do sprzedaży dzieciom i młodzieży w jednostkach systemu oświaty oraz wymagań, jakie muszą spełnić środki spożywcze stosowane w ramach żywienia zbiorowego dzieci i młodzieży w tych jednostkach.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Zamawiający zastrzega, że posiłki muszą spełniać normy żywieniowe dla odpowiedniej grupy wiekowej (gramatura i kaloryczność odpowiednia dla dzieci i młodzieży w wieku od 6 do 16 lat) zgodnie z przepisami dotyczącymi produkcji żywności.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Wszystkie posiłki powinny być przygotowane zgodnie z obowiązującymi normami </w:t>
      </w:r>
      <w:r w:rsidR="00AC4AB5">
        <w:t xml:space="preserve">                          </w:t>
      </w:r>
      <w:r w:rsidRPr="00A518E0">
        <w:t>i przepisami prawa. Wykonawca będzie przygotowywał posiłki zgodnie z zasadami określonymi w ustawie z dnia 25 sierpnia 2006 r. o bezpieczeństwie żywności i żywienia, łącznie z przepisami wykonawczymi do tej ustawy. Bezwzględnie należy przestrzegać norm na składniki pokarmowe i produkty spożywcze określone przez Instytut Żywienia i Żywności. Posiłki mają być przygotowane zgodnie z zasadami racjonalnego żywienia dzieci i młodzieży.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zobowiązany jest do sporządzania zestawów obiadowych dla dzieci i młodzieży w wieku szkolnym obejmujących: drugie danie oraz dodatek w postaci soczku lub napoju. Posiłki powinny być przygotowane i wydawane zgodnie z zasadami GMP/GHP i systemem HACCP.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Obiady muszą być przygotowane z surowców tzn. z nieprzetworzonego wcześniej mięsa, surowych warzyw (sezonowo, w okresie zimowym dopuszcza się stosowanie mrożonek </w:t>
      </w:r>
      <w:proofErr w:type="spellStart"/>
      <w:r w:rsidRPr="00A518E0">
        <w:t>warzywno</w:t>
      </w:r>
      <w:proofErr w:type="spellEnd"/>
      <w:r w:rsidRPr="00A518E0">
        <w:t>–owocowych). Nie dopuszcza się produktów typu instant, gotowych sosów i ziemniaków w proszku (typu puree).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Wykonawca będzie przygotowywał i dostarczał posiłki, zachowując wymogi sanitarno-epidemiologiczne w zakresie personelu i warunków produkcji oraz weźmie odpowiedzialność za ich przestrzeganie. Wykonawca zobowiązany jest do przygotowania posiłków </w:t>
      </w:r>
      <w:r w:rsidR="00AC4AB5">
        <w:t xml:space="preserve">                            </w:t>
      </w:r>
      <w:r w:rsidRPr="00A518E0">
        <w:t>o najwyższym standardzie, na bazie produktów najwyższej jakości i bezpieczeństwem zgodnie z normami HACCP.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Obowiązkiem Wykonawcy jest przechowywanie próbek pokarmowych ze wszystkich przygotowanych i dostarczonych posiłków, każdego dnia przez okres 72 godzin z oznaczeniem </w:t>
      </w:r>
      <w:r w:rsidRPr="00A518E0">
        <w:lastRenderedPageBreak/>
        <w:t>daty, godziny, zawartości próbki pokarmowej z podpisem osoby odpowiedzialnej za pobieranie tych próbek.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zobowiązuje się do odbioru każdego dnia odpadów żywieniowych i niejadalnych produktów zgodnie z obowiązującymi przepisami.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będzie realizował usługi, zapewniając właściwe warunki sanitarno-higienicznych pracy oraz zgodnie z przepisami p.poż. i bhp.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ponosi odpowiedzialność za szkody powstałe w wyniku niewykonania lub nienależytego wykonywania usługi oraz zobowiązuje się do naprawienia wszelkich szkód wyrządzonych Zamawiającemu przez swoich pracowników przy wykonywaniu czynności wynikających z niniejszej umowy.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 przypadku wykonywania przedmiotu umowy przy pomocy Podwykonawców, Wykonawca ponosi odpowiedzialność wobec Zamawiającego za wszystkie ich działania i zaniechania.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Powierzenie wykonania części zamówienia Podwykonawcom nie zwalnia Wykonawcy </w:t>
      </w:r>
      <w:r w:rsidR="00AC4AB5">
        <w:t xml:space="preserve">                </w:t>
      </w:r>
      <w:r w:rsidRPr="00A518E0">
        <w:t>z odpowiedzialności za należyte wykonanie tego zamówienia.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 ponosi pełną odpowiedzialność cywilną za ilość i jakość dostarczanych posiłków oraz skutki wynikające z braku należytej staranności przy ich przygotowywaniu, transporcie i wydawaniu osobie odbierającej w szkole. Wykonawca ponosi odpowiedzialność w szczególności za:</w:t>
      </w:r>
    </w:p>
    <w:p w:rsidR="00516418" w:rsidRPr="00A518E0" w:rsidRDefault="00516418" w:rsidP="00F3212F">
      <w:pPr>
        <w:pStyle w:val="Akapitzlist"/>
        <w:numPr>
          <w:ilvl w:val="0"/>
          <w:numId w:val="25"/>
        </w:numPr>
        <w:spacing w:after="200" w:line="276" w:lineRule="auto"/>
        <w:ind w:left="993" w:hanging="426"/>
        <w:contextualSpacing/>
        <w:jc w:val="both"/>
      </w:pPr>
      <w:r w:rsidRPr="00A518E0">
        <w:t>jakość, ilość oraz estetykę posiłków,</w:t>
      </w:r>
    </w:p>
    <w:p w:rsidR="00516418" w:rsidRPr="00A518E0" w:rsidRDefault="00516418" w:rsidP="00F3212F">
      <w:pPr>
        <w:pStyle w:val="Akapitzlist"/>
        <w:numPr>
          <w:ilvl w:val="0"/>
          <w:numId w:val="25"/>
        </w:numPr>
        <w:spacing w:after="200" w:line="276" w:lineRule="auto"/>
        <w:ind w:left="993" w:hanging="426"/>
        <w:contextualSpacing/>
        <w:jc w:val="both"/>
      </w:pPr>
      <w:r w:rsidRPr="00A518E0">
        <w:t xml:space="preserve">zgodność świadczonych usług z obowiązującymi normami zbiorowego żywienia i wymogami </w:t>
      </w:r>
      <w:proofErr w:type="spellStart"/>
      <w:r w:rsidRPr="00A518E0">
        <w:t>sanitarno</w:t>
      </w:r>
      <w:proofErr w:type="spellEnd"/>
      <w:r w:rsidRPr="00A518E0">
        <w:t>–epidemiologicznymi i w tym zakresie odpowiada przed Państwowym Inspektorem Sanitarnym,</w:t>
      </w:r>
    </w:p>
    <w:p w:rsidR="00516418" w:rsidRPr="00A518E0" w:rsidRDefault="00516418" w:rsidP="00F3212F">
      <w:pPr>
        <w:pStyle w:val="Akapitzlist"/>
        <w:numPr>
          <w:ilvl w:val="0"/>
          <w:numId w:val="25"/>
        </w:numPr>
        <w:spacing w:after="200" w:line="276" w:lineRule="auto"/>
        <w:ind w:left="993" w:hanging="426"/>
        <w:contextualSpacing/>
        <w:jc w:val="both"/>
      </w:pPr>
      <w:r w:rsidRPr="00A518E0">
        <w:t>czystość pomieszczeń wykorzystywanych do realizacji przedmiotu zamówienia, tj. kuchni wraz z zapleczem,</w:t>
      </w:r>
    </w:p>
    <w:p w:rsidR="00516418" w:rsidRPr="00A518E0" w:rsidRDefault="00516418" w:rsidP="00F3212F">
      <w:pPr>
        <w:pStyle w:val="Akapitzlist"/>
        <w:numPr>
          <w:ilvl w:val="0"/>
          <w:numId w:val="25"/>
        </w:numPr>
        <w:spacing w:after="200" w:line="276" w:lineRule="auto"/>
        <w:ind w:left="993" w:hanging="426"/>
        <w:contextualSpacing/>
        <w:jc w:val="both"/>
      </w:pPr>
      <w:r w:rsidRPr="00A518E0">
        <w:t>czystość naczyń oraz urządzeń i pojemników wykorzystywanych przy świadczeniu Usługi.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Wykonawca, na każde żądanie Zamawiającego, zobowiązany będzie przedstawiać wyniki badania mikrobiologicznego żywności.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Wykonawca oraz personel zatrudniony przez Wykonawcę są zobowiązani uwzględniać i stosować uwagi Zamawiającego, dotyczące sposobu wykonywania usług. 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Osobą upoważnioną do przekazywania uwag jest działający w imieniu Zamawiającego Dyrektor lub osoba przez niego upoważniona.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Zestawy obiadowe nie mogą powtarzać się częściej niż dwa razy w miesiącu. W skład zestawu nie mogą wchodzić wyroby ciastkarskie, wyroby cukiernicze oraz napoje gazowane. Obiady wydawane w szkołach powinny być zapakowane w jednorazowe pojemniki oraz przewożone w termosach zapewniających zachowanie odpowiednio wysokiej temperatury przy ich spożywaniu, do każdego zestawu dowożonego Wykonawca zapewnia sztućce jednorazowego użytku. Przedmiot zamówienia obejmuje również dowóz obiadów.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Zamawiający wymaga, aby wykonawca odbierał z każdej ze szkół zużyte pojemniki jednorazowe, w których dostarczone były obiady oraz pozostałości po spożytych obiadach.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Transport posiłków powinien odbywać się w termosach zapewniających właściwą ochronę i temperaturę oraz jakość przewożonych potraw (termosy powinny być dublowane – przy </w:t>
      </w:r>
      <w:r w:rsidRPr="00A518E0">
        <w:lastRenderedPageBreak/>
        <w:t>dostawie obiadu wymieniane pełne na puste) środkami transportu przystosowanymi do przewozu żywności.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Dostarczanie posiłków z miejsca sporządzania do szkoły odbywać się będzie przez Wykonawcę.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Liczba dni, w któryc</w:t>
      </w:r>
      <w:r w:rsidR="0089471E">
        <w:t>h będą dostarczane obiady to 180</w:t>
      </w:r>
      <w:r w:rsidRPr="00A518E0">
        <w:t>. Jednocześnie Zespół zastrzega sobie, że liczba ta może ulec zmianie.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Zastrzega się możliwość zwiększenia lub zmniejszenia ilości dostarczanych obiadów danego dnia według zamówień uczniów. Ewentualne zmiany ilości zamawianych obiadów, Szkoła zgłaszać będzie Wykonawcy najpóźniej do godziny 11:00 poprzedzającego dnia.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Dostawa obiadów będzie odbywać się począwszy od dnia </w:t>
      </w:r>
      <w:r w:rsidR="0089471E">
        <w:t xml:space="preserve">podpisania umowy </w:t>
      </w:r>
      <w:r w:rsidRPr="00A518E0">
        <w:t xml:space="preserve"> od poniedziałku do piątku z wyłączeniem okresu przerw świątecznych, ferii szkolnych, wakacji i dni ustawowo lub dodatkowo wolnych od nauki w godzinach od 11:00 do 12:00 do szkół podstawowych wchodzących w skład Zespołu Szkolno-Przedszkolnego w Chocianowicach.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 xml:space="preserve">Wykonawca zobowiązany będzie przekazać pracownikowi danej szkoły odbierającemu posiłki jadłospis na dany tydzień w czwartek poprzedzający jego rozpoczęcie z podaniem gramatury posiłku. </w:t>
      </w:r>
    </w:p>
    <w:p w:rsidR="00516418" w:rsidRPr="00A518E0" w:rsidRDefault="00516418" w:rsidP="00F3212F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</w:pPr>
      <w:r w:rsidRPr="00A518E0">
        <w:t>W wyjątkowej sytuacji związanej ze zmianą organizacji dnia pracy szkoły, dostawa obiadu odbędzie się o innej godzinie - po wcześniejszym uzgodnieniu z Wykonawcą. Wykonawca zobowiązany jest do zachowania jakości obiadów zgodnie z przedstawionym jadłospisem.</w:t>
      </w:r>
    </w:p>
    <w:p w:rsidR="00516418" w:rsidRPr="0088501E" w:rsidRDefault="00516418" w:rsidP="00405F8E">
      <w:pPr>
        <w:jc w:val="center"/>
        <w:rPr>
          <w:b/>
        </w:rPr>
      </w:pPr>
      <w:r w:rsidRPr="0088501E">
        <w:rPr>
          <w:b/>
        </w:rPr>
        <w:t>§ 4</w:t>
      </w:r>
    </w:p>
    <w:p w:rsidR="00516418" w:rsidRPr="00A518E0" w:rsidRDefault="00516418" w:rsidP="00405F8E">
      <w:pPr>
        <w:jc w:val="center"/>
      </w:pPr>
      <w:r w:rsidRPr="00A518E0">
        <w:t>Ubezpieczenie odpowiedzialności cywilnej</w:t>
      </w:r>
    </w:p>
    <w:p w:rsidR="00516418" w:rsidRPr="00A518E0" w:rsidRDefault="00516418" w:rsidP="00A518E0">
      <w:pPr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26"/>
        </w:numPr>
        <w:spacing w:after="200" w:line="276" w:lineRule="auto"/>
        <w:ind w:left="426" w:hanging="426"/>
        <w:contextualSpacing/>
        <w:jc w:val="both"/>
      </w:pPr>
      <w:r w:rsidRPr="00A518E0">
        <w:t>Wykonawca zobowiązuje się posiadać w całym okresie realizacji niniejszej Umowy ubezpieczenie odpowiedzialności cywilnej w zakresie prowadzonej działalności gospodarczej związanej z przedmiotem zamówienia na su</w:t>
      </w:r>
      <w:r w:rsidR="00AC4AB5">
        <w:t>mę gwarancyjną nie niższą niż 50</w:t>
      </w:r>
      <w:r w:rsidRPr="00A518E0">
        <w:t>.000,00 zł.</w:t>
      </w:r>
    </w:p>
    <w:p w:rsidR="00516418" w:rsidRPr="00A518E0" w:rsidRDefault="00516418" w:rsidP="00F3212F">
      <w:pPr>
        <w:pStyle w:val="Akapitzlist"/>
        <w:numPr>
          <w:ilvl w:val="0"/>
          <w:numId w:val="26"/>
        </w:numPr>
        <w:spacing w:after="200" w:line="276" w:lineRule="auto"/>
        <w:ind w:left="426" w:hanging="426"/>
        <w:contextualSpacing/>
        <w:jc w:val="both"/>
      </w:pPr>
      <w:r w:rsidRPr="00A518E0">
        <w:t xml:space="preserve">W terminie 7 dni od dnia podpisania niniejszej Umowy, Wykonawca przedłoży Zamawiającemu kopię umowy ubezpieczenia (polisy) wraz z dowodem jej opłacenia. </w:t>
      </w:r>
      <w:r w:rsidR="00AC4AB5">
        <w:t xml:space="preserve">                 </w:t>
      </w:r>
      <w:r w:rsidRPr="00A518E0">
        <w:t>W przypadku, gdy umowa ubezpieczenia (polisy) będzie obejmować okres krótszy niż okres realizacji niniejszej Umowy, Wykonawca obowiązany jest do zachowania ciągłości ubezpieczenia, o którym mowa w ust. 1 niniejszego paragrafu, oraz przekazuje Zamawiającemu kopie kolejnych umów ubezpieczenia (polisy) wraz z dowodem ich opłacenia, na co najmniej 5 dni przed wygaśnięciem poprzedniej umowy ubezpieczenia (polisy).</w:t>
      </w:r>
    </w:p>
    <w:p w:rsidR="00516418" w:rsidRPr="0010015B" w:rsidRDefault="003254AC" w:rsidP="0010015B">
      <w:pPr>
        <w:tabs>
          <w:tab w:val="left" w:pos="426"/>
        </w:tabs>
        <w:jc w:val="center"/>
        <w:rPr>
          <w:b/>
        </w:rPr>
      </w:pPr>
      <w:r>
        <w:rPr>
          <w:b/>
        </w:rPr>
        <w:t>§ 5</w:t>
      </w:r>
    </w:p>
    <w:p w:rsidR="00516418" w:rsidRPr="00A518E0" w:rsidRDefault="00516418" w:rsidP="0010015B">
      <w:pPr>
        <w:tabs>
          <w:tab w:val="left" w:pos="426"/>
        </w:tabs>
        <w:jc w:val="center"/>
      </w:pPr>
      <w:r w:rsidRPr="00A518E0">
        <w:t>Wynagrodzenie</w:t>
      </w:r>
    </w:p>
    <w:p w:rsidR="00516418" w:rsidRPr="00A518E0" w:rsidRDefault="00516418" w:rsidP="00A518E0">
      <w:pPr>
        <w:tabs>
          <w:tab w:val="left" w:pos="426"/>
        </w:tabs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Strony uzgadniają, że wynagrodzenie umowne Wykonawcy:</w:t>
      </w:r>
    </w:p>
    <w:p w:rsidR="00516418" w:rsidRPr="00A518E0" w:rsidRDefault="0010015B" w:rsidP="00A518E0">
      <w:pPr>
        <w:pStyle w:val="Akapitzlist"/>
        <w:tabs>
          <w:tab w:val="left" w:pos="426"/>
        </w:tabs>
        <w:ind w:left="426"/>
        <w:jc w:val="both"/>
      </w:pPr>
      <w:r>
        <w:t xml:space="preserve">za 1 obiad wynosi:………………….………………………… zł brutto (słownie </w:t>
      </w:r>
      <w:r w:rsidR="00516418" w:rsidRPr="00A518E0">
        <w:t>złotych: ……………......................................................)</w:t>
      </w: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w tym:</w:t>
      </w:r>
    </w:p>
    <w:p w:rsidR="00516418" w:rsidRPr="00A518E0" w:rsidRDefault="00516418" w:rsidP="00F3212F">
      <w:pPr>
        <w:pStyle w:val="Akapitzlist"/>
        <w:numPr>
          <w:ilvl w:val="0"/>
          <w:numId w:val="30"/>
        </w:numPr>
        <w:tabs>
          <w:tab w:val="left" w:pos="426"/>
        </w:tabs>
        <w:spacing w:after="200" w:line="276" w:lineRule="auto"/>
        <w:ind w:left="709" w:hanging="283"/>
        <w:contextualSpacing/>
        <w:jc w:val="both"/>
      </w:pPr>
      <w:r w:rsidRPr="00A518E0">
        <w:t>koszt wsadu do kotła (k</w:t>
      </w:r>
      <w:r w:rsidR="0010015B">
        <w:t>oszt produktów)…………………………</w:t>
      </w:r>
      <w:r w:rsidRPr="00A518E0">
        <w:t xml:space="preserve"> ………………… zł brutto</w:t>
      </w:r>
    </w:p>
    <w:p w:rsidR="00516418" w:rsidRPr="00A518E0" w:rsidRDefault="00516418" w:rsidP="00F3212F">
      <w:pPr>
        <w:pStyle w:val="Akapitzlist"/>
        <w:numPr>
          <w:ilvl w:val="0"/>
          <w:numId w:val="30"/>
        </w:numPr>
        <w:tabs>
          <w:tab w:val="left" w:pos="426"/>
        </w:tabs>
        <w:spacing w:after="200" w:line="276" w:lineRule="auto"/>
        <w:ind w:left="709" w:hanging="283"/>
        <w:contextualSpacing/>
        <w:jc w:val="both"/>
      </w:pPr>
      <w:r w:rsidRPr="00A518E0">
        <w:t>pozostałe koszty, w tym m.in. pr</w:t>
      </w:r>
      <w:r w:rsidR="0010015B">
        <w:t>zygotowanie i transport obiadu………</w:t>
      </w:r>
      <w:r w:rsidRPr="00A518E0">
        <w:t>………………… zł brutto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 xml:space="preserve">Szacowane łączne wynagrodzenie umowne za realizację zamówienia (przy założeniu, że szacowana </w:t>
      </w:r>
      <w:r w:rsidR="00EC3580">
        <w:t>ilość obiadów dziennie wynosi 25</w:t>
      </w:r>
      <w:r w:rsidRPr="00A518E0">
        <w:t xml:space="preserve">, a liczba dni nauki szkolnej, w których obiady będą wydawane to 180), wynosi: </w:t>
      </w:r>
      <w:r w:rsidR="0010015B">
        <w:t>………………</w:t>
      </w:r>
      <w:r w:rsidRPr="00A518E0">
        <w:t>…………… zł brutto (słownie złotych: …………............................)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lastRenderedPageBreak/>
        <w:t>Ceny zawierają podatek VAT według obowiązującej stawki.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Cena jednostkowe określone w ust. 1 w całym okresie obowiązywania umowy nie ulegają zmianie.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Miesięczna ilość sprzedanych obiadów ustalana będzie na podstawie liczby uczniów, dla których zostały dostarczone obiady w poszczególnych szkołach.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 xml:space="preserve">Wynagrodzenie za przygotowane i dostarczone obiady rozliczane będzie w okresach miesięcznych – po zrealizowaniu usługi za dany miesiąc. 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Wykonawca na wystawionej przez siebie fakturze bądź na załączniku do faktury wyspecyfikuje dla każdej ze szkół ilość sprzedanych w danym miesiącu obiadów według poszczególnych stawek cenowych, o których mowa w ust. 1, tj.:</w:t>
      </w:r>
    </w:p>
    <w:p w:rsidR="00516418" w:rsidRPr="00A518E0" w:rsidRDefault="00516418" w:rsidP="00F3212F">
      <w:pPr>
        <w:pStyle w:val="Akapitzlist"/>
        <w:numPr>
          <w:ilvl w:val="0"/>
          <w:numId w:val="31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kosztu wsadu do kotła (koszt produktów),</w:t>
      </w:r>
    </w:p>
    <w:p w:rsidR="00516418" w:rsidRPr="00A518E0" w:rsidRDefault="00516418" w:rsidP="00F3212F">
      <w:pPr>
        <w:pStyle w:val="Akapitzlist"/>
        <w:numPr>
          <w:ilvl w:val="0"/>
          <w:numId w:val="31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pozostałych kosztów, w tym przygotowania i transportu obiadu.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spacing w:after="200" w:line="276" w:lineRule="auto"/>
        <w:ind w:left="426" w:hanging="426"/>
        <w:contextualSpacing/>
        <w:jc w:val="both"/>
      </w:pPr>
      <w:r w:rsidRPr="00A518E0">
        <w:rPr>
          <w:bCs/>
        </w:rPr>
        <w:t>Wynagrodzenie, o którym mowa w ust. 1 może ulec waloryzacji</w:t>
      </w:r>
      <w:r w:rsidRPr="00A518E0">
        <w:t xml:space="preserve">, nie częściej niż raz na kwartał, w oparciu o wskaźnik wzrostu cen towarów i usług konsumpcyjnych ogółem za poprzedni kwartał opublikowany w Komunikacie Prezesa Głównego Urzędu Statystycznego, stanowiący różnicę odchylenia wskaźnika inflacji za ostatni kwartał od zakładanego o 3%, przy łącznym spełnieniu następujących postanowień: </w:t>
      </w:r>
    </w:p>
    <w:p w:rsidR="00516418" w:rsidRPr="00A518E0" w:rsidRDefault="00516418" w:rsidP="00F3212F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</w:pPr>
      <w:r w:rsidRPr="00A518E0">
        <w:t>zmiana wynagrodzenia wykonawcy nastąpi na wniosek strony, złożony najwcześniej p</w:t>
      </w:r>
      <w:r w:rsidR="00721339">
        <w:t>o upływie drugiego kwartału 2024</w:t>
      </w:r>
      <w:r w:rsidRPr="00A518E0">
        <w:t xml:space="preserve"> roku oraz przy zmianie wskaźnika waloryzacji określonego powyżej, o co najmniej +/- 3% za kwartał poprzedzający złożenie wniosku o waloryzację, </w:t>
      </w:r>
    </w:p>
    <w:p w:rsidR="00516418" w:rsidRPr="00A518E0" w:rsidRDefault="00516418" w:rsidP="00F3212F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</w:pPr>
      <w:r w:rsidRPr="00A518E0">
        <w:t xml:space="preserve">maksymalna łączna wartość zmian wynagrodzenia wykonawcy, jaką dopuszcza zamawiający w efekcie zastosowania postanowień o zasadach wprowadzania zmian wysokości wynagrodzenia w wyniku waloryzacji, o której mowa wyżej, wynosi 10% wynagrodzenia brutto wykonawcy określonego w ust. 1, </w:t>
      </w:r>
    </w:p>
    <w:p w:rsidR="00516418" w:rsidRPr="00A518E0" w:rsidRDefault="00516418" w:rsidP="00F3212F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</w:pPr>
      <w:r w:rsidRPr="00A518E0">
        <w:t xml:space="preserve">waloryzacja dotyczy tylko części zamówienia, która nie została wykonana do dnia złożenia przez Stronę wniosku o waloryzację. 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spacing w:after="200" w:line="276" w:lineRule="auto"/>
        <w:ind w:left="426" w:hanging="426"/>
        <w:contextualSpacing/>
        <w:jc w:val="both"/>
      </w:pPr>
      <w:r w:rsidRPr="00A518E0">
        <w:t xml:space="preserve">Przez zmianę wynagrodzenia rozumie się zarówno jego podwyższenie, jak i obniżenie względem ceny przyjętej w celu ustalenia wynagrodzenia Wykonawcy zawartego w ofercie. 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Zamawiający zobowiązuje się do zapłaty wynagrodzenia przelewem na rachunek bankowy Wykonawcy wskaza</w:t>
      </w:r>
      <w:r w:rsidR="00721339">
        <w:t>ny na fakturze, w terminie do 7</w:t>
      </w:r>
      <w:r w:rsidRPr="00A518E0">
        <w:t xml:space="preserve"> dni od daty otrzymania faktury VAT wystawionej za każdy miesiąc obowiązywania umowy oraz potwierdzeniu wykonania przedmiotu umowy w zakresie objętym fakturą przez upoważnionych pracowników Zamawiającego.</w:t>
      </w:r>
    </w:p>
    <w:p w:rsidR="00516418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Wykonawca wystawi fakturę VAT na poniższe dane:</w:t>
      </w:r>
    </w:p>
    <w:p w:rsidR="00721339" w:rsidRPr="00A518E0" w:rsidRDefault="00721339" w:rsidP="00721339">
      <w:pPr>
        <w:pStyle w:val="Akapitzlist"/>
        <w:tabs>
          <w:tab w:val="left" w:pos="426"/>
        </w:tabs>
        <w:spacing w:after="200" w:line="276" w:lineRule="auto"/>
        <w:ind w:left="426"/>
        <w:contextualSpacing/>
        <w:jc w:val="both"/>
      </w:pP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Nabywca:</w:t>
      </w: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Gmina Lasowice Wielkie</w:t>
      </w: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46-282 Lasowice Wielkie 99A</w:t>
      </w: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NIP 7511683021</w:t>
      </w: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Odbiorca/Płatnik:</w:t>
      </w: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Zespół Szkolno-Przedszkolny w Chocianowicach</w:t>
      </w:r>
    </w:p>
    <w:p w:rsidR="00516418" w:rsidRPr="00A518E0" w:rsidRDefault="00516418" w:rsidP="00A518E0">
      <w:pPr>
        <w:pStyle w:val="Akapitzlist"/>
        <w:tabs>
          <w:tab w:val="left" w:pos="426"/>
        </w:tabs>
        <w:ind w:left="426"/>
        <w:jc w:val="both"/>
      </w:pPr>
      <w:r w:rsidRPr="00A518E0">
        <w:t>46-280 Chocianowice 78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Wykonawca ponosi pełną odpowiedzialność z tytułu przyjętej przez niego w Ofercie stawki podatku VAT i w razie niewłaściwego jej wskazania nie może żądać od Zamawiającego dopłat i odszkodowań.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lastRenderedPageBreak/>
        <w:t>Dniem zapłaty wynagrodzenia jest dzień wydania dyspozycji przelewu z rachunku bankowego Zamawiającego. Wykonawca nie może bez pisemnej zgody Zamawiającego przenieść wierzytelności wynikających z umowy na osobę trzecią.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W przypadku otrzymania faktury nieprawidłowej albo niezgodnej z umową Zamawiającemu przysługuje prawo odmowy jej zapłaty do czasu doręczenia Zamawiającemu prawidłowo wystawionej faktury lub faktury korygującej.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Strony zobowiązują się wzajemnie do pisemnego powiadamiania o każdej zmianie numeru rachunku bankowego oraz o zmianie adresu do korespondencji, pod rygorem skuteczności czynności dokonanych w oparciu o wcześniej udostępnione dane.</w:t>
      </w:r>
    </w:p>
    <w:p w:rsidR="00516418" w:rsidRPr="00A518E0" w:rsidRDefault="00516418" w:rsidP="00F3212F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W przypadku nieterminowej zapłaty wynagrodzenia Wykonawcy przysługują odsetki ustawowe.</w:t>
      </w:r>
    </w:p>
    <w:p w:rsidR="00516418" w:rsidRPr="00721339" w:rsidRDefault="003254AC" w:rsidP="00721339">
      <w:pPr>
        <w:tabs>
          <w:tab w:val="left" w:pos="426"/>
        </w:tabs>
        <w:jc w:val="center"/>
        <w:rPr>
          <w:b/>
        </w:rPr>
      </w:pPr>
      <w:r>
        <w:rPr>
          <w:b/>
        </w:rPr>
        <w:t>§ 6</w:t>
      </w:r>
    </w:p>
    <w:p w:rsidR="00516418" w:rsidRPr="00A518E0" w:rsidRDefault="00516418" w:rsidP="00721339">
      <w:pPr>
        <w:tabs>
          <w:tab w:val="left" w:pos="426"/>
        </w:tabs>
        <w:jc w:val="center"/>
      </w:pPr>
      <w:r w:rsidRPr="00A518E0">
        <w:t>Kary umowne</w:t>
      </w:r>
    </w:p>
    <w:p w:rsidR="00516418" w:rsidRPr="00A518E0" w:rsidRDefault="00516418" w:rsidP="00A518E0">
      <w:pPr>
        <w:tabs>
          <w:tab w:val="left" w:pos="426"/>
        </w:tabs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 xml:space="preserve">Wykonawca ponosi pełną odpowiedzialność za świadczenie usługi w szczególności spełnienia warunków </w:t>
      </w:r>
      <w:proofErr w:type="spellStart"/>
      <w:r w:rsidRPr="00A518E0">
        <w:t>sanitarno</w:t>
      </w:r>
      <w:proofErr w:type="spellEnd"/>
      <w:r w:rsidRPr="00A518E0">
        <w:t xml:space="preserve">–epidemiologicznych przy przygotowywaniu i transporcie posiłków, </w:t>
      </w:r>
      <w:r w:rsidR="00E15FFE">
        <w:t xml:space="preserve">            </w:t>
      </w:r>
      <w:r w:rsidRPr="00A518E0">
        <w:t>a także w zakresie dostarczenia posiłku do szkoły, przestrzegania godzin dostarczania posiłków, właściwą jakość posiłków według wymogów określonych w OPZ i wszelkie spowodowane nimi szkody wobec Zamawiającego jak i osób trzecich. Wyłączenie tej odpowiedzialności może nastąpić jedynie w przypadku zaistnienia wyłącznej winy po stronie Zamawiającego.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 xml:space="preserve">Strony ustalają, że wiążącą ich formą odszkodowania będą kary umowne. 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Wykonawca zapłaci Zamawiającemu karę umowną w następujących przypadkach:</w:t>
      </w:r>
    </w:p>
    <w:p w:rsidR="00516418" w:rsidRPr="00A518E0" w:rsidRDefault="00516418" w:rsidP="00F3212F">
      <w:pPr>
        <w:pStyle w:val="Akapitzlist"/>
        <w:numPr>
          <w:ilvl w:val="0"/>
          <w:numId w:val="34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za wydanie niekompletnego posiłku w wysokości 100,00 zł, za każdy stwierdzony przypadek;</w:t>
      </w:r>
    </w:p>
    <w:p w:rsidR="00516418" w:rsidRPr="00A518E0" w:rsidRDefault="00516418" w:rsidP="00F3212F">
      <w:pPr>
        <w:pStyle w:val="Akapitzlist"/>
        <w:numPr>
          <w:ilvl w:val="0"/>
          <w:numId w:val="34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za niedostarczenie jadłos</w:t>
      </w:r>
      <w:r w:rsidR="00721339">
        <w:t>pisu w określonym terminie w</w:t>
      </w:r>
      <w:r w:rsidRPr="00A518E0">
        <w:t xml:space="preserve"> wysokości 300,00 zł, za każdy stwierdzony przypadek;</w:t>
      </w:r>
    </w:p>
    <w:p w:rsidR="00516418" w:rsidRPr="00A518E0" w:rsidRDefault="00516418" w:rsidP="00F3212F">
      <w:pPr>
        <w:pStyle w:val="Akapitzlist"/>
        <w:numPr>
          <w:ilvl w:val="0"/>
          <w:numId w:val="34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za niewywiezienie odpadów żywieniowych, w wysokości 200,00 zł, za każdy stwierdzony przypadek;</w:t>
      </w:r>
    </w:p>
    <w:p w:rsidR="00516418" w:rsidRPr="00A518E0" w:rsidRDefault="00516418" w:rsidP="00F3212F">
      <w:pPr>
        <w:pStyle w:val="Akapitzlist"/>
        <w:numPr>
          <w:ilvl w:val="0"/>
          <w:numId w:val="34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za wydanie posiłku niezgodnego z dostarczonym wcześniej jadłospisem, w wysokości 500,00 zł, za każdy stwierdzony przypadek;</w:t>
      </w:r>
    </w:p>
    <w:p w:rsidR="00516418" w:rsidRPr="00A518E0" w:rsidRDefault="00516418" w:rsidP="00F3212F">
      <w:pPr>
        <w:pStyle w:val="Akapitzlist"/>
        <w:numPr>
          <w:ilvl w:val="0"/>
          <w:numId w:val="34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za odstąpienie od umowy albo jej rozwiązanie przez którąkolwiek ze Stron z przyczyn zależnych od Wykonawcy w wysokości 20% maksymalnego wynagrodzenia Wykonawcy;</w:t>
      </w:r>
    </w:p>
    <w:p w:rsidR="00516418" w:rsidRPr="00A518E0" w:rsidRDefault="00516418" w:rsidP="00F3212F">
      <w:pPr>
        <w:pStyle w:val="Akapitzlist"/>
        <w:numPr>
          <w:ilvl w:val="0"/>
          <w:numId w:val="34"/>
        </w:numPr>
        <w:tabs>
          <w:tab w:val="left" w:pos="426"/>
        </w:tabs>
        <w:spacing w:after="200" w:line="276" w:lineRule="auto"/>
        <w:contextualSpacing/>
        <w:jc w:val="both"/>
      </w:pPr>
      <w:r w:rsidRPr="00A518E0">
        <w:t>za nieprzechowywanie próbek pokarmowych ze wszystkich przygotowanych i dostarczonych posiłków, każdego dnia przez okres 72 godzin z oznaczeniem daty, godziny, zawartości próbki pokarmowej z podpisem osoby odpowiedzialnej za pobieranie tych próbek w wysokości 500,00 zł za każdy stwierdzony przypadek;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 xml:space="preserve">Zamawiający zapłaci Wykonawcy karę umowną z tytułu odstąpienia od umowy z przyczyn zależnych od Zamawiającego w wysokości 20% wartości maksymalnego wynagrodzenia </w:t>
      </w:r>
      <w:r w:rsidR="00E15FFE">
        <w:t xml:space="preserve">            </w:t>
      </w:r>
      <w:r w:rsidRPr="00A518E0">
        <w:t>z tytułu realizacji umowy.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Wykonawca wyraża zgodę na potrącenie kary z przysługującego mu wynagrodzenia umownego.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Naliczenie kar umownych z poszczególnych tytułów wskazanych w niniejszym paragrafie jest niezależne od siebie.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lastRenderedPageBreak/>
        <w:t>Łączna maksymalna wysokość kar umownych, których może dochodzić każda ze stron nie przekroczy 30% wartości maksymalnego wynagrodzenia z tytułu realizacji umowy.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Zamawiającemu przysługuje prawo dochodzenia odszkodowania przewyższającego wysokość zastrzeżonych kar umownych, na zasadach ogólnych.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Zapłata kar umownych nie wpływa na zobowiązania Wykonawcy dotyczące realizacji przedmiotu umowy.</w:t>
      </w:r>
    </w:p>
    <w:p w:rsidR="00516418" w:rsidRPr="00A518E0" w:rsidRDefault="00516418" w:rsidP="00F3212F">
      <w:pPr>
        <w:pStyle w:val="Akapitzlist"/>
        <w:numPr>
          <w:ilvl w:val="0"/>
          <w:numId w:val="3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</w:pPr>
      <w:r w:rsidRPr="00A518E0">
        <w:t>Zamawiający zastrzega sobie prawo potrącenia naliczonych kar umownych z faktur wystawianych przez Wykonawcę, a Wykonawca niniejszym wyraża zgodę na takie potrącenia.</w:t>
      </w:r>
    </w:p>
    <w:p w:rsidR="00516418" w:rsidRPr="00721339" w:rsidRDefault="00F85DD7" w:rsidP="00721339">
      <w:pPr>
        <w:jc w:val="center"/>
        <w:rPr>
          <w:b/>
        </w:rPr>
      </w:pPr>
      <w:r>
        <w:rPr>
          <w:b/>
        </w:rPr>
        <w:t>§ 7</w:t>
      </w:r>
    </w:p>
    <w:p w:rsidR="00516418" w:rsidRPr="00A518E0" w:rsidRDefault="00516418" w:rsidP="00721339">
      <w:pPr>
        <w:jc w:val="center"/>
      </w:pPr>
      <w:r w:rsidRPr="00A518E0">
        <w:t>Odstąpienie od umowy przez Zamawiającego</w:t>
      </w:r>
    </w:p>
    <w:p w:rsidR="00516418" w:rsidRPr="00A518E0" w:rsidRDefault="00516418" w:rsidP="00A518E0">
      <w:pPr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37"/>
        </w:numPr>
        <w:spacing w:after="200" w:line="276" w:lineRule="auto"/>
        <w:ind w:left="426" w:hanging="426"/>
        <w:contextualSpacing/>
        <w:jc w:val="both"/>
      </w:pPr>
      <w:r w:rsidRPr="00A518E0">
        <w:t xml:space="preserve">Zamawiającemu przysługuje prawo odstąpienia od umowy, gdy Wykonawca realizuje zamówienie w sposób niezgodny z niniejszą umową oraz innymi dokumentami zamówienia, </w:t>
      </w:r>
      <w:r w:rsidR="00E15FFE">
        <w:t xml:space="preserve">   </w:t>
      </w:r>
      <w:r w:rsidRPr="00A518E0">
        <w:t xml:space="preserve">w tym specyfikacją warunków zamówienia wraz z wytycznymi Zamawiającego, </w:t>
      </w:r>
      <w:r w:rsidR="00E15FFE">
        <w:t xml:space="preserve">                             </w:t>
      </w:r>
      <w:r w:rsidRPr="00A518E0">
        <w:t>w szczególności gdy:</w:t>
      </w:r>
    </w:p>
    <w:p w:rsidR="00516418" w:rsidRPr="00A518E0" w:rsidRDefault="00516418" w:rsidP="00F3212F">
      <w:pPr>
        <w:pStyle w:val="Akapitzlist"/>
        <w:numPr>
          <w:ilvl w:val="0"/>
          <w:numId w:val="38"/>
        </w:numPr>
        <w:spacing w:after="200" w:line="276" w:lineRule="auto"/>
        <w:contextualSpacing/>
        <w:jc w:val="both"/>
      </w:pPr>
      <w:r w:rsidRPr="00A518E0">
        <w:t>Wykonawca nie przystąpił do realizacji zamówienia w terminie 30 dni od daty zawarcia umowy z przyczyn leżących po stronie Wykonawcy,</w:t>
      </w:r>
    </w:p>
    <w:p w:rsidR="00516418" w:rsidRPr="00A518E0" w:rsidRDefault="00516418" w:rsidP="00F3212F">
      <w:pPr>
        <w:pStyle w:val="Akapitzlist"/>
        <w:numPr>
          <w:ilvl w:val="0"/>
          <w:numId w:val="38"/>
        </w:numPr>
        <w:spacing w:after="200" w:line="276" w:lineRule="auto"/>
        <w:contextualSpacing/>
        <w:jc w:val="both"/>
      </w:pPr>
      <w:r w:rsidRPr="00A518E0">
        <w:t>Wykonawca zaniechał realizacji umowy, tj. w sposób nieprzerwany nie realizuje jej przez kolejnych 10 dni roboczych z przyczyn leżących po stronie Wykonawcy.</w:t>
      </w:r>
    </w:p>
    <w:p w:rsidR="00516418" w:rsidRPr="00A518E0" w:rsidRDefault="00516418" w:rsidP="00F3212F">
      <w:pPr>
        <w:pStyle w:val="Akapitzlist"/>
        <w:numPr>
          <w:ilvl w:val="0"/>
          <w:numId w:val="37"/>
        </w:numPr>
        <w:spacing w:after="200" w:line="276" w:lineRule="auto"/>
        <w:ind w:left="426" w:hanging="426"/>
        <w:contextualSpacing/>
        <w:jc w:val="both"/>
      </w:pPr>
      <w:r w:rsidRPr="00A518E0">
        <w:t xml:space="preserve">W przypadku odstąpienia przez Zamawiającego od umowy Wykonawca może żądać wyłącznie wynagrodzenia należnego z tytułu wykonania części umowy. </w:t>
      </w:r>
    </w:p>
    <w:p w:rsidR="00516418" w:rsidRPr="00A518E0" w:rsidRDefault="00516418" w:rsidP="00F3212F">
      <w:pPr>
        <w:pStyle w:val="Akapitzlist"/>
        <w:numPr>
          <w:ilvl w:val="0"/>
          <w:numId w:val="37"/>
        </w:numPr>
        <w:spacing w:after="200" w:line="276" w:lineRule="auto"/>
        <w:ind w:left="426" w:hanging="426"/>
        <w:contextualSpacing/>
        <w:jc w:val="both"/>
      </w:pPr>
      <w:r w:rsidRPr="00A518E0">
        <w:t>Odstąpienie od umowy, powinno nastąpić w formie pisemnej pod rygorem nieważności takiego oświadczenia i powinno zawierać uzasadnienie. Odstąpienie może nastąpić w terminie 30 dni od powzięcia przez Zamawiającego informacji o przyczynie odstąpienia.</w:t>
      </w:r>
    </w:p>
    <w:p w:rsidR="00516418" w:rsidRPr="00A518E0" w:rsidRDefault="00516418" w:rsidP="00F3212F">
      <w:pPr>
        <w:pStyle w:val="Akapitzlist"/>
        <w:numPr>
          <w:ilvl w:val="0"/>
          <w:numId w:val="37"/>
        </w:numPr>
        <w:spacing w:after="200" w:line="276" w:lineRule="auto"/>
        <w:ind w:left="426" w:hanging="426"/>
        <w:contextualSpacing/>
        <w:jc w:val="both"/>
      </w:pPr>
      <w:r w:rsidRPr="00A518E0">
        <w:t>Jeżeli Wykonawca będzie wykonywał przedmiot umowy wadliwie albo sprzecznie z umową, Zamawiający może wezwać go do zmiany sposobu w</w:t>
      </w:r>
      <w:r w:rsidR="00F85DD7">
        <w:t xml:space="preserve">ykonywania umowy i wyznaczyć mu         </w:t>
      </w:r>
      <w:r w:rsidRPr="00A518E0">
        <w:t>w tym celu odpowiedni termin. Po bezskutecznym upływie wyznaczonego terminu Zamawiający może od umowy odstąpić w terminie 30 dni lub powierzyć poprawienie lub/i dalsze wykonanie przedmiotu umowy innemu podmiotowi na koszt Wykonawcy.</w:t>
      </w:r>
    </w:p>
    <w:p w:rsidR="00516418" w:rsidRPr="00721339" w:rsidRDefault="00A267B4" w:rsidP="00721339">
      <w:pPr>
        <w:jc w:val="center"/>
        <w:rPr>
          <w:b/>
        </w:rPr>
      </w:pPr>
      <w:r>
        <w:rPr>
          <w:b/>
        </w:rPr>
        <w:t>§ 8</w:t>
      </w:r>
    </w:p>
    <w:p w:rsidR="00516418" w:rsidRPr="00A518E0" w:rsidRDefault="00516418" w:rsidP="00721339">
      <w:pPr>
        <w:jc w:val="center"/>
      </w:pPr>
      <w:r w:rsidRPr="00A518E0">
        <w:t>Zmiana Umowy</w:t>
      </w:r>
    </w:p>
    <w:p w:rsidR="00516418" w:rsidRPr="00A518E0" w:rsidRDefault="00516418" w:rsidP="00A518E0">
      <w:pPr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41"/>
        </w:numPr>
        <w:spacing w:after="200" w:line="276" w:lineRule="auto"/>
        <w:ind w:left="426" w:hanging="426"/>
        <w:contextualSpacing/>
        <w:jc w:val="both"/>
      </w:pPr>
      <w:r w:rsidRPr="00A518E0">
        <w:t>Zamawiający przewiduje możliwość dokonania zmian w umowie o udzielenie zamówienia publicznego po jej zawarciu, pod warunkiem podpisania aneksu zaakceptowanego przez obie Strony. W szczególności Zamawiający, dopuszcza zmiany w następujących przypadkach:</w:t>
      </w:r>
    </w:p>
    <w:p w:rsidR="00516418" w:rsidRPr="00A518E0" w:rsidRDefault="00516418" w:rsidP="00F3212F">
      <w:pPr>
        <w:pStyle w:val="Akapitzlist"/>
        <w:numPr>
          <w:ilvl w:val="0"/>
          <w:numId w:val="42"/>
        </w:numPr>
        <w:spacing w:after="200" w:line="276" w:lineRule="auto"/>
        <w:contextualSpacing/>
        <w:jc w:val="both"/>
      </w:pPr>
      <w:r w:rsidRPr="00A518E0">
        <w:t>zmiany powszechnie obowiązujących przepisów prawa w zakresie mającym wpływ na realizację przedmiotu Umowy,</w:t>
      </w:r>
    </w:p>
    <w:p w:rsidR="00516418" w:rsidRPr="00A518E0" w:rsidRDefault="00516418" w:rsidP="00F3212F">
      <w:pPr>
        <w:pStyle w:val="Akapitzlist"/>
        <w:numPr>
          <w:ilvl w:val="0"/>
          <w:numId w:val="42"/>
        </w:numPr>
        <w:spacing w:after="200" w:line="276" w:lineRule="auto"/>
        <w:contextualSpacing/>
        <w:jc w:val="both"/>
      </w:pPr>
      <w:r w:rsidRPr="00A518E0">
        <w:t>wystąpienia okoliczności uzasadniających dokonanie zmian w zakresie sposobu wykonania przedmiotu Umowy, jeśli zmiany te są korzystne dla Zamawiającego,</w:t>
      </w:r>
    </w:p>
    <w:p w:rsidR="00516418" w:rsidRPr="00A518E0" w:rsidRDefault="00516418" w:rsidP="00F3212F">
      <w:pPr>
        <w:pStyle w:val="Akapitzlist"/>
        <w:numPr>
          <w:ilvl w:val="0"/>
          <w:numId w:val="42"/>
        </w:numPr>
        <w:spacing w:after="200" w:line="276" w:lineRule="auto"/>
        <w:contextualSpacing/>
        <w:jc w:val="both"/>
      </w:pPr>
      <w:r w:rsidRPr="00A518E0">
        <w:t>zmiany zakresu świadczenia usługi, będącej przedmiotem niniejszej umowy,</w:t>
      </w:r>
    </w:p>
    <w:p w:rsidR="00516418" w:rsidRPr="00A518E0" w:rsidRDefault="00516418" w:rsidP="00F3212F">
      <w:pPr>
        <w:pStyle w:val="Akapitzlist"/>
        <w:numPr>
          <w:ilvl w:val="0"/>
          <w:numId w:val="42"/>
        </w:numPr>
        <w:spacing w:after="200" w:line="276" w:lineRule="auto"/>
        <w:contextualSpacing/>
        <w:jc w:val="both"/>
      </w:pPr>
      <w:r w:rsidRPr="00A518E0">
        <w:t xml:space="preserve">zmiany obowiązującej wysokości podatku od towarów i usług w przypadku, gdy zmiana ta spowoduje zwiększenie lub zmniejszenie kosztów wykonania przedmiotu Umowy po stronie Wykonawcy. Zmawiający dopuszcza możliwość zwiększenia lub zmniejszenia wynagrodzenia należnego Wykonawcy o kwotę stanowiącą różnicę </w:t>
      </w:r>
      <w:r w:rsidRPr="00A518E0">
        <w:lastRenderedPageBreak/>
        <w:t>między nowo obowiązującą a dotychczasową wysokością podatku od towarów i usług, jednakże wyłącznie za okres po wejściu w życie zmiany jego wysokości.</w:t>
      </w:r>
    </w:p>
    <w:p w:rsidR="00516418" w:rsidRPr="00A518E0" w:rsidRDefault="00516418" w:rsidP="00F3212F">
      <w:pPr>
        <w:pStyle w:val="Akapitzlist"/>
        <w:numPr>
          <w:ilvl w:val="0"/>
          <w:numId w:val="42"/>
        </w:numPr>
        <w:spacing w:after="200" w:line="276" w:lineRule="auto"/>
        <w:contextualSpacing/>
        <w:jc w:val="both"/>
      </w:pPr>
      <w:r w:rsidRPr="00A518E0">
        <w:t>z powodu działań osób trzecich uniemożliwiających wykonanie przedmiotu Umowy, które to działania nie są konsekwencją winy którejkolwiek ze Stron.</w:t>
      </w:r>
    </w:p>
    <w:p w:rsidR="00516418" w:rsidRPr="00A518E0" w:rsidRDefault="00516418" w:rsidP="00F3212F">
      <w:pPr>
        <w:pStyle w:val="Akapitzlist"/>
        <w:numPr>
          <w:ilvl w:val="0"/>
          <w:numId w:val="42"/>
        </w:numPr>
        <w:spacing w:after="200" w:line="276" w:lineRule="auto"/>
        <w:contextualSpacing/>
        <w:jc w:val="both"/>
      </w:pPr>
      <w:r w:rsidRPr="00A518E0">
        <w:t xml:space="preserve">zaistnienia siły wyższej mającej wpływ na realizację umowy tj. zdarzenia zewnętrznego, niemożliwego do przewidzenia i niemożliwego do zapobieżenia (niemożliwość zapobieżenia nie tyle samemu zjawisku, co jego następstwom, na które Strona nie ma wpływu i której nie można przypisać drugiej Stronie), w tym m.in. katastrofa naturalna, ustanowienie stanu klęski żywiołowej, epidemia, ograniczenia </w:t>
      </w:r>
      <w:r w:rsidR="00E81DB8">
        <w:t xml:space="preserve">        </w:t>
      </w:r>
      <w:r w:rsidRPr="00A518E0">
        <w:t xml:space="preserve">z powodu kwarantanny, strajk, zamieszki uliczne, pożar, eksplozja, wojna lub rewolucja, atak terrorystyczny. Jeżeli siła wyższa uniemożliwia lub przewiduje się, że uniemożliwi którejkolwiek ze Stron wykonanie zobowiązań wynikających z Umowy, to Strona ta powiadomi drugą Stronę o zaistniałym wydarzeniu lub okolicznościach </w:t>
      </w:r>
      <w:r w:rsidR="00E81DB8">
        <w:t xml:space="preserve">         </w:t>
      </w:r>
      <w:r w:rsidRPr="00A518E0">
        <w:t>i wyszczególni zobowiązania, których wykonanie będzie uniemożliwione w ich wyniku. Powiadomienie to zostanie przekazane w terminie 2 dni od momentu powzięcia wiedzy o wydarzeniach bądź okolicznościach.</w:t>
      </w:r>
    </w:p>
    <w:p w:rsidR="00516418" w:rsidRPr="00A518E0" w:rsidRDefault="00516418" w:rsidP="00F3212F">
      <w:pPr>
        <w:pStyle w:val="Akapitzlist"/>
        <w:numPr>
          <w:ilvl w:val="0"/>
          <w:numId w:val="42"/>
        </w:numPr>
        <w:spacing w:after="200" w:line="276" w:lineRule="auto"/>
        <w:contextualSpacing/>
        <w:jc w:val="both"/>
      </w:pPr>
      <w:r w:rsidRPr="00A518E0">
        <w:t>zamawiający może ograniczyć częściowo lub wstrzymać realizację umowy na czas obowiązywania przepisów, ograniczających prowadzenie nauki w szkole.</w:t>
      </w:r>
    </w:p>
    <w:p w:rsidR="00516418" w:rsidRPr="00A518E0" w:rsidRDefault="00516418" w:rsidP="00F3212F">
      <w:pPr>
        <w:pStyle w:val="Akapitzlist"/>
        <w:numPr>
          <w:ilvl w:val="0"/>
          <w:numId w:val="41"/>
        </w:numPr>
        <w:spacing w:after="200" w:line="276" w:lineRule="auto"/>
        <w:ind w:left="426" w:hanging="426"/>
        <w:contextualSpacing/>
        <w:jc w:val="both"/>
      </w:pPr>
      <w:r w:rsidRPr="00A518E0">
        <w:t>Warunki wprowadzenia zmiany do zawartej Umowy:</w:t>
      </w:r>
    </w:p>
    <w:p w:rsidR="00516418" w:rsidRPr="00A518E0" w:rsidRDefault="00516418" w:rsidP="00F3212F">
      <w:pPr>
        <w:pStyle w:val="Akapitzlist"/>
        <w:numPr>
          <w:ilvl w:val="0"/>
          <w:numId w:val="43"/>
        </w:numPr>
        <w:spacing w:after="200" w:line="276" w:lineRule="auto"/>
        <w:contextualSpacing/>
        <w:jc w:val="both"/>
      </w:pPr>
      <w:r w:rsidRPr="00A518E0">
        <w:t>strona występująca o zmianę postanowień Umowy zobowiązana jest do udokumentowania zaistnienia okoliczności, o których mowa powyżej.</w:t>
      </w:r>
    </w:p>
    <w:p w:rsidR="00516418" w:rsidRPr="00A518E0" w:rsidRDefault="00516418" w:rsidP="00F3212F">
      <w:pPr>
        <w:pStyle w:val="Akapitzlist"/>
        <w:numPr>
          <w:ilvl w:val="0"/>
          <w:numId w:val="43"/>
        </w:numPr>
        <w:spacing w:after="200" w:line="276" w:lineRule="auto"/>
        <w:contextualSpacing/>
        <w:jc w:val="both"/>
      </w:pPr>
      <w:r w:rsidRPr="00A518E0">
        <w:t>wniosek o zmianę postanowień Umowy musi być wyrażony na piśmie.</w:t>
      </w:r>
    </w:p>
    <w:p w:rsidR="00516418" w:rsidRPr="00A518E0" w:rsidRDefault="00516418" w:rsidP="00F3212F">
      <w:pPr>
        <w:pStyle w:val="Akapitzlist"/>
        <w:numPr>
          <w:ilvl w:val="0"/>
          <w:numId w:val="43"/>
        </w:numPr>
        <w:spacing w:after="200" w:line="276" w:lineRule="auto"/>
        <w:contextualSpacing/>
        <w:jc w:val="both"/>
      </w:pPr>
      <w:r w:rsidRPr="00A518E0">
        <w:t>złożony wniosek przez stronę inicjującą zmianę musi zawierać:</w:t>
      </w:r>
    </w:p>
    <w:p w:rsidR="00516418" w:rsidRPr="00A518E0" w:rsidRDefault="00516418" w:rsidP="00F3212F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 w:rsidRPr="00A518E0">
        <w:t>opis propozycji zmiany,</w:t>
      </w:r>
    </w:p>
    <w:p w:rsidR="00516418" w:rsidRPr="00A518E0" w:rsidRDefault="00516418" w:rsidP="00F3212F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 w:rsidRPr="00A518E0">
        <w:t>uzasadnienie zmiany,</w:t>
      </w:r>
    </w:p>
    <w:p w:rsidR="00516418" w:rsidRPr="00A518E0" w:rsidRDefault="00516418" w:rsidP="00F3212F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 w:rsidRPr="00A518E0">
        <w:t>opis wpływu zmiany na warunki realizacji Umowy.</w:t>
      </w:r>
    </w:p>
    <w:p w:rsidR="00516418" w:rsidRPr="00A518E0" w:rsidRDefault="00516418" w:rsidP="00F3212F">
      <w:pPr>
        <w:pStyle w:val="Akapitzlist"/>
        <w:numPr>
          <w:ilvl w:val="0"/>
          <w:numId w:val="45"/>
        </w:numPr>
        <w:spacing w:after="200" w:line="276" w:lineRule="auto"/>
        <w:ind w:left="1134" w:hanging="425"/>
        <w:contextualSpacing/>
        <w:jc w:val="both"/>
      </w:pPr>
      <w:r w:rsidRPr="00A518E0">
        <w:t>zmiana Umowy może nastąpić wyłącznie w formie pisemnego aneksu pod rygorem nieważności.</w:t>
      </w:r>
    </w:p>
    <w:p w:rsidR="00516418" w:rsidRPr="00A518E0" w:rsidRDefault="00516418" w:rsidP="00A518E0">
      <w:pPr>
        <w:pStyle w:val="Akapitzlist"/>
        <w:ind w:left="360"/>
        <w:jc w:val="both"/>
      </w:pPr>
    </w:p>
    <w:p w:rsidR="00516418" w:rsidRPr="00721339" w:rsidRDefault="00A267B4" w:rsidP="00721339">
      <w:pPr>
        <w:pStyle w:val="Akapitzlist"/>
        <w:ind w:left="360"/>
        <w:jc w:val="center"/>
        <w:rPr>
          <w:b/>
        </w:rPr>
      </w:pPr>
      <w:r>
        <w:rPr>
          <w:b/>
        </w:rPr>
        <w:t>§ 9</w:t>
      </w:r>
    </w:p>
    <w:p w:rsidR="00516418" w:rsidRPr="00A518E0" w:rsidRDefault="00516418" w:rsidP="00721339">
      <w:pPr>
        <w:pStyle w:val="Akapitzlist"/>
        <w:ind w:left="360"/>
        <w:jc w:val="center"/>
      </w:pPr>
      <w:r w:rsidRPr="00A518E0">
        <w:t>Osoby do kontaktu</w:t>
      </w:r>
    </w:p>
    <w:p w:rsidR="00516418" w:rsidRPr="00A518E0" w:rsidRDefault="00516418" w:rsidP="00A518E0">
      <w:pPr>
        <w:pStyle w:val="Akapitzlist"/>
        <w:ind w:left="360"/>
        <w:jc w:val="both"/>
      </w:pPr>
    </w:p>
    <w:p w:rsidR="00516418" w:rsidRDefault="00516418" w:rsidP="00F3212F">
      <w:pPr>
        <w:pStyle w:val="Akapitzlist"/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 w:rsidRPr="00A518E0">
        <w:t>Osobami uprawnionymi do bieżących kontaktów (w sprawie ilości zamawianych obiadów) ze strony Zamawiającego są :</w:t>
      </w:r>
    </w:p>
    <w:p w:rsidR="00721339" w:rsidRPr="00A518E0" w:rsidRDefault="00721339" w:rsidP="00721339">
      <w:pPr>
        <w:pStyle w:val="Akapitzlist"/>
        <w:spacing w:line="276" w:lineRule="auto"/>
        <w:ind w:left="426"/>
        <w:contextualSpacing/>
        <w:jc w:val="both"/>
      </w:pPr>
    </w:p>
    <w:p w:rsidR="00516418" w:rsidRPr="00A518E0" w:rsidRDefault="00516418" w:rsidP="00A518E0">
      <w:pPr>
        <w:pStyle w:val="Akapitzlist"/>
        <w:ind w:left="360"/>
        <w:jc w:val="both"/>
      </w:pPr>
      <w:r w:rsidRPr="00A518E0">
        <w:t>Imię i nazwisko: Sylwia Janowska</w:t>
      </w:r>
    </w:p>
    <w:p w:rsidR="00516418" w:rsidRDefault="00516418" w:rsidP="00A518E0">
      <w:pPr>
        <w:pStyle w:val="Akapitzlist"/>
        <w:ind w:left="360"/>
        <w:jc w:val="both"/>
      </w:pPr>
      <w:r w:rsidRPr="00A518E0">
        <w:t xml:space="preserve">telefon: 77/4132607 .e-mail: </w:t>
      </w:r>
      <w:hyperlink r:id="rId8" w:history="1">
        <w:r w:rsidR="00721339" w:rsidRPr="00EB283E">
          <w:rPr>
            <w:rStyle w:val="Hipercze"/>
          </w:rPr>
          <w:t>sekretariat@chocianowice.edu.pl</w:t>
        </w:r>
      </w:hyperlink>
    </w:p>
    <w:p w:rsidR="00721339" w:rsidRPr="00A518E0" w:rsidRDefault="00721339" w:rsidP="00A518E0">
      <w:pPr>
        <w:pStyle w:val="Akapitzlist"/>
        <w:ind w:left="360"/>
        <w:jc w:val="both"/>
      </w:pPr>
    </w:p>
    <w:p w:rsidR="00516418" w:rsidRPr="00A518E0" w:rsidRDefault="00516418" w:rsidP="00F3212F">
      <w:pPr>
        <w:pStyle w:val="Akapitzlist"/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 w:rsidRPr="00A518E0">
        <w:t>Osobami uprawnionymi do bieżących kontaktów ze strony Wykonawcy są :</w:t>
      </w:r>
    </w:p>
    <w:p w:rsidR="00516418" w:rsidRPr="00A518E0" w:rsidRDefault="00516418" w:rsidP="00A518E0">
      <w:pPr>
        <w:pStyle w:val="Akapitzlist"/>
        <w:ind w:left="360"/>
        <w:jc w:val="both"/>
      </w:pPr>
      <w:r w:rsidRPr="00A518E0">
        <w:t>Imię i nazwisko: ……………….……</w:t>
      </w:r>
      <w:r w:rsidR="00721339">
        <w:t>.</w:t>
      </w:r>
    </w:p>
    <w:p w:rsidR="00516418" w:rsidRPr="00A518E0" w:rsidRDefault="00516418" w:rsidP="00A518E0">
      <w:pPr>
        <w:pStyle w:val="Akapitzlist"/>
        <w:ind w:left="360"/>
        <w:jc w:val="both"/>
      </w:pPr>
      <w:r w:rsidRPr="00A518E0">
        <w:t>telefon: …………</w:t>
      </w:r>
      <w:r w:rsidR="00721339">
        <w:t>……………………</w:t>
      </w:r>
    </w:p>
    <w:p w:rsidR="00516418" w:rsidRPr="00A518E0" w:rsidRDefault="00516418" w:rsidP="00A518E0">
      <w:pPr>
        <w:pStyle w:val="Akapitzlist"/>
        <w:ind w:left="360"/>
        <w:jc w:val="both"/>
      </w:pPr>
      <w:r w:rsidRPr="00A518E0">
        <w:t>e-mail: ………………</w:t>
      </w:r>
      <w:r w:rsidR="00721339">
        <w:t>……………….</w:t>
      </w:r>
    </w:p>
    <w:p w:rsidR="00516418" w:rsidRPr="00A518E0" w:rsidRDefault="00721339" w:rsidP="00F3212F">
      <w:pPr>
        <w:pStyle w:val="Akapitzlist"/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>
        <w:t xml:space="preserve">Nadzór </w:t>
      </w:r>
      <w:r w:rsidR="00516418" w:rsidRPr="00A518E0">
        <w:t>nad realizacją Um</w:t>
      </w:r>
      <w:r>
        <w:t>owy, ze strony Wykonawcy, pełni..</w:t>
      </w:r>
      <w:r w:rsidR="00516418" w:rsidRPr="00A518E0">
        <w:t>…………………………………</w:t>
      </w:r>
    </w:p>
    <w:p w:rsidR="00516418" w:rsidRPr="00A518E0" w:rsidRDefault="00516418" w:rsidP="00F3212F">
      <w:pPr>
        <w:pStyle w:val="Akapitzlist"/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 w:rsidRPr="00A518E0">
        <w:t>Reklamacje dotyczące posiłków Zamawiający będzie zgłaszać za pośrednictwem poczty elektronicznej na adres e-mail Wykonawcy ………………………</w:t>
      </w:r>
      <w:r w:rsidR="00721339">
        <w:t>……………………………</w:t>
      </w:r>
    </w:p>
    <w:p w:rsidR="00516418" w:rsidRPr="00A518E0" w:rsidRDefault="00516418" w:rsidP="00F3212F">
      <w:pPr>
        <w:pStyle w:val="Akapitzlist"/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 w:rsidRPr="00A518E0">
        <w:t>Personel Wykonawcy, wyznaczony do realizacji zadania w siedzibie Zamawiającego, zobowiązany jest uwzględniać i wprowadzać w życie uwagi i zalecenia Zamawiającego dotyczące sposobu wykonywania usługi.</w:t>
      </w:r>
    </w:p>
    <w:p w:rsidR="00516418" w:rsidRPr="00721339" w:rsidRDefault="00A267B4" w:rsidP="00721339">
      <w:pPr>
        <w:pStyle w:val="Akapitzlist"/>
        <w:ind w:left="0"/>
        <w:jc w:val="center"/>
        <w:rPr>
          <w:b/>
        </w:rPr>
      </w:pPr>
      <w:r>
        <w:rPr>
          <w:b/>
        </w:rPr>
        <w:lastRenderedPageBreak/>
        <w:t>§ 10</w:t>
      </w:r>
    </w:p>
    <w:p w:rsidR="00516418" w:rsidRPr="00A518E0" w:rsidRDefault="00516418" w:rsidP="00721339">
      <w:pPr>
        <w:pStyle w:val="Tekstpodstawowy21"/>
        <w:spacing w:line="276" w:lineRule="auto"/>
        <w:jc w:val="center"/>
        <w:rPr>
          <w:b w:val="0"/>
          <w:sz w:val="24"/>
          <w:szCs w:val="24"/>
        </w:rPr>
      </w:pPr>
      <w:r w:rsidRPr="00A518E0">
        <w:rPr>
          <w:b w:val="0"/>
          <w:sz w:val="24"/>
          <w:szCs w:val="24"/>
        </w:rPr>
        <w:t>Postanowienia końcowe</w:t>
      </w:r>
    </w:p>
    <w:p w:rsidR="00516418" w:rsidRPr="00A518E0" w:rsidRDefault="00516418" w:rsidP="00654C26">
      <w:pPr>
        <w:widowControl/>
        <w:suppressAutoHyphens/>
        <w:overflowPunct/>
        <w:adjustRightInd/>
        <w:spacing w:line="276" w:lineRule="auto"/>
        <w:jc w:val="both"/>
      </w:pPr>
      <w:r w:rsidRPr="00A518E0">
        <w:t xml:space="preserve">Wszelkie </w:t>
      </w:r>
      <w:r w:rsidR="008C52C8">
        <w:t>kwestie sporne wynikłe w trakcie trwania ważności niniejszej umowy, będzie rozstrzygał Sąd Gospodarczy w Opolu.</w:t>
      </w:r>
    </w:p>
    <w:p w:rsidR="00516418" w:rsidRPr="00A518E0" w:rsidRDefault="00516418" w:rsidP="00A518E0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</w:p>
    <w:p w:rsidR="003254AC" w:rsidRDefault="003254AC" w:rsidP="008C52C8">
      <w:pPr>
        <w:pStyle w:val="Tekstpodstawowy21"/>
        <w:spacing w:line="276" w:lineRule="auto"/>
        <w:jc w:val="center"/>
        <w:rPr>
          <w:sz w:val="24"/>
          <w:szCs w:val="24"/>
        </w:rPr>
      </w:pPr>
    </w:p>
    <w:p w:rsidR="00516418" w:rsidRPr="008C52C8" w:rsidRDefault="00A267B4" w:rsidP="008C52C8">
      <w:pPr>
        <w:pStyle w:val="Tekstpodstawowy21"/>
        <w:spacing w:line="276" w:lineRule="auto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§ 11</w:t>
      </w:r>
      <w:bookmarkStart w:id="0" w:name="_GoBack"/>
      <w:bookmarkEnd w:id="0"/>
    </w:p>
    <w:p w:rsidR="00516418" w:rsidRPr="00A518E0" w:rsidRDefault="00516418" w:rsidP="00A518E0">
      <w:pPr>
        <w:pStyle w:val="Tekstpodstawowy21"/>
        <w:spacing w:line="276" w:lineRule="auto"/>
        <w:jc w:val="both"/>
        <w:rPr>
          <w:b w:val="0"/>
          <w:bCs w:val="0"/>
          <w:sz w:val="24"/>
          <w:szCs w:val="24"/>
        </w:rPr>
      </w:pPr>
      <w:r w:rsidRPr="00A518E0">
        <w:rPr>
          <w:b w:val="0"/>
          <w:bCs w:val="0"/>
          <w:sz w:val="24"/>
          <w:szCs w:val="24"/>
        </w:rPr>
        <w:t>Umowę sporządzono w trzech jednobrzmiących egzemplarzach: dwa Zamawiającego i jeden egzemplarz dla Wykonawcy.</w:t>
      </w:r>
    </w:p>
    <w:p w:rsidR="00516418" w:rsidRPr="00A518E0" w:rsidRDefault="00516418" w:rsidP="00A518E0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</w:p>
    <w:p w:rsidR="00516418" w:rsidRPr="00A518E0" w:rsidRDefault="00516418" w:rsidP="00A518E0">
      <w:pPr>
        <w:pStyle w:val="Tekstpodstawowy21"/>
        <w:spacing w:line="276" w:lineRule="auto"/>
        <w:ind w:firstLine="708"/>
        <w:jc w:val="both"/>
        <w:rPr>
          <w:b w:val="0"/>
          <w:sz w:val="24"/>
          <w:szCs w:val="24"/>
        </w:rPr>
      </w:pPr>
      <w:r w:rsidRPr="00A518E0">
        <w:rPr>
          <w:b w:val="0"/>
          <w:sz w:val="24"/>
          <w:szCs w:val="24"/>
        </w:rPr>
        <w:t xml:space="preserve">ZAMAWIAJACY:                                             </w:t>
      </w:r>
      <w:r w:rsidRPr="00A518E0">
        <w:rPr>
          <w:b w:val="0"/>
          <w:sz w:val="24"/>
          <w:szCs w:val="24"/>
        </w:rPr>
        <w:tab/>
      </w:r>
      <w:r w:rsidRPr="00A518E0">
        <w:rPr>
          <w:b w:val="0"/>
          <w:sz w:val="24"/>
          <w:szCs w:val="24"/>
        </w:rPr>
        <w:tab/>
        <w:t xml:space="preserve">    WYKONAWCA:</w:t>
      </w:r>
    </w:p>
    <w:p w:rsidR="00F01F52" w:rsidRPr="00A518E0" w:rsidRDefault="00F01F52" w:rsidP="00A518E0">
      <w:pPr>
        <w:spacing w:line="288" w:lineRule="auto"/>
        <w:jc w:val="both"/>
      </w:pPr>
    </w:p>
    <w:p w:rsidR="000570FA" w:rsidRPr="00A518E0" w:rsidRDefault="000570FA" w:rsidP="00F01F52">
      <w:pPr>
        <w:spacing w:line="288" w:lineRule="auto"/>
        <w:jc w:val="both"/>
      </w:pPr>
    </w:p>
    <w:p w:rsidR="000570FA" w:rsidRDefault="000570FA" w:rsidP="00F01F52">
      <w:pPr>
        <w:spacing w:line="288" w:lineRule="auto"/>
        <w:jc w:val="both"/>
        <w:rPr>
          <w:rFonts w:ascii="Calibri" w:hAnsi="Calibri" w:cs="Tahoma"/>
        </w:rPr>
      </w:pPr>
    </w:p>
    <w:p w:rsidR="000570FA" w:rsidRDefault="000570FA" w:rsidP="00F01F52">
      <w:pPr>
        <w:spacing w:line="288" w:lineRule="auto"/>
        <w:jc w:val="both"/>
        <w:rPr>
          <w:rFonts w:ascii="Calibri" w:hAnsi="Calibri" w:cs="Tahoma"/>
        </w:rPr>
      </w:pPr>
    </w:p>
    <w:p w:rsidR="000570FA" w:rsidRDefault="000570FA" w:rsidP="00F01F52">
      <w:pPr>
        <w:spacing w:line="288" w:lineRule="auto"/>
        <w:jc w:val="both"/>
        <w:rPr>
          <w:rFonts w:ascii="Calibri" w:hAnsi="Calibri" w:cs="Tahoma"/>
        </w:rPr>
      </w:pPr>
    </w:p>
    <w:p w:rsidR="00A518E0" w:rsidRDefault="00A518E0" w:rsidP="00F01F52">
      <w:pPr>
        <w:spacing w:line="288" w:lineRule="auto"/>
        <w:jc w:val="both"/>
        <w:rPr>
          <w:rFonts w:ascii="Calibri" w:hAnsi="Calibri" w:cs="Tahoma"/>
        </w:rPr>
      </w:pPr>
    </w:p>
    <w:p w:rsidR="00A518E0" w:rsidRDefault="00A518E0" w:rsidP="00F01F52">
      <w:pPr>
        <w:spacing w:line="288" w:lineRule="auto"/>
        <w:jc w:val="both"/>
        <w:rPr>
          <w:rFonts w:ascii="Calibri" w:hAnsi="Calibri" w:cs="Tahoma"/>
        </w:rPr>
      </w:pPr>
    </w:p>
    <w:p w:rsidR="008C52C8" w:rsidRDefault="008C52C8" w:rsidP="00A81B4B">
      <w:pPr>
        <w:autoSpaceDE w:val="0"/>
        <w:autoSpaceDN w:val="0"/>
        <w:spacing w:line="360" w:lineRule="auto"/>
        <w:rPr>
          <w:b/>
          <w:sz w:val="22"/>
          <w:szCs w:val="22"/>
        </w:rPr>
      </w:pPr>
    </w:p>
    <w:p w:rsidR="0050161A" w:rsidRDefault="0050161A" w:rsidP="0050161A">
      <w:pPr>
        <w:autoSpaceDE w:val="0"/>
        <w:autoSpaceDN w:val="0"/>
        <w:spacing w:line="360" w:lineRule="auto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7B376E" w:rsidRDefault="007B376E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</w:p>
    <w:p w:rsidR="000570FA" w:rsidRPr="00122357" w:rsidRDefault="000570FA" w:rsidP="00F01F52">
      <w:pPr>
        <w:spacing w:line="288" w:lineRule="auto"/>
        <w:jc w:val="both"/>
        <w:rPr>
          <w:rFonts w:ascii="Calibri" w:hAnsi="Calibri" w:cs="Tahoma"/>
        </w:rPr>
      </w:pPr>
    </w:p>
    <w:sectPr w:rsidR="000570FA" w:rsidRPr="00122357" w:rsidSect="00CF6B65">
      <w:headerReference w:type="default" r:id="rId9"/>
      <w:footerReference w:type="default" r:id="rId10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BE" w:rsidRDefault="007B22BE" w:rsidP="000439ED">
      <w:r>
        <w:separator/>
      </w:r>
    </w:p>
  </w:endnote>
  <w:endnote w:type="continuationSeparator" w:id="0">
    <w:p w:rsidR="007B22BE" w:rsidRDefault="007B22BE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BE" w:rsidRDefault="007B22BE" w:rsidP="000439ED">
      <w:r>
        <w:separator/>
      </w:r>
    </w:p>
  </w:footnote>
  <w:footnote w:type="continuationSeparator" w:id="0">
    <w:p w:rsidR="007B22BE" w:rsidRDefault="007B22BE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21D663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5528BA"/>
    <w:multiLevelType w:val="hybridMultilevel"/>
    <w:tmpl w:val="8444B47E"/>
    <w:lvl w:ilvl="0" w:tplc="F7DE8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294"/>
    <w:multiLevelType w:val="hybridMultilevel"/>
    <w:tmpl w:val="B87C1B9A"/>
    <w:lvl w:ilvl="0" w:tplc="3446B2BA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C23C6B"/>
    <w:multiLevelType w:val="hybridMultilevel"/>
    <w:tmpl w:val="1D3AA34E"/>
    <w:lvl w:ilvl="0" w:tplc="5648606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BE7801"/>
    <w:multiLevelType w:val="hybridMultilevel"/>
    <w:tmpl w:val="B53A091A"/>
    <w:lvl w:ilvl="0" w:tplc="24620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C6D1BE">
      <w:start w:val="2"/>
      <w:numFmt w:val="decimal"/>
      <w:lvlText w:val="%2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15EF6"/>
    <w:multiLevelType w:val="hybridMultilevel"/>
    <w:tmpl w:val="7FFC695C"/>
    <w:lvl w:ilvl="0" w:tplc="6006472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0C15B8"/>
    <w:multiLevelType w:val="hybridMultilevel"/>
    <w:tmpl w:val="EBC4536A"/>
    <w:lvl w:ilvl="0" w:tplc="6FF2FCC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68BF"/>
    <w:multiLevelType w:val="hybridMultilevel"/>
    <w:tmpl w:val="D8747848"/>
    <w:lvl w:ilvl="0" w:tplc="C6E49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4848"/>
    <w:multiLevelType w:val="hybridMultilevel"/>
    <w:tmpl w:val="5CB85A12"/>
    <w:lvl w:ilvl="0" w:tplc="C7360242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9FC"/>
    <w:multiLevelType w:val="hybridMultilevel"/>
    <w:tmpl w:val="2BA0E5D0"/>
    <w:lvl w:ilvl="0" w:tplc="509E1606">
      <w:start w:val="4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C6343"/>
    <w:multiLevelType w:val="hybridMultilevel"/>
    <w:tmpl w:val="A2202A58"/>
    <w:lvl w:ilvl="0" w:tplc="B43624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F026E"/>
    <w:multiLevelType w:val="hybridMultilevel"/>
    <w:tmpl w:val="87D0B85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73F7"/>
    <w:multiLevelType w:val="hybridMultilevel"/>
    <w:tmpl w:val="9C061828"/>
    <w:lvl w:ilvl="0" w:tplc="F71A4D8C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C4D7D"/>
    <w:multiLevelType w:val="hybridMultilevel"/>
    <w:tmpl w:val="744E5A06"/>
    <w:lvl w:ilvl="0" w:tplc="14BE3B1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5F0CE8"/>
    <w:multiLevelType w:val="hybridMultilevel"/>
    <w:tmpl w:val="BE705158"/>
    <w:lvl w:ilvl="0" w:tplc="5AC83FE6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D10B1"/>
    <w:multiLevelType w:val="hybridMultilevel"/>
    <w:tmpl w:val="D46A9530"/>
    <w:lvl w:ilvl="0" w:tplc="DC5C48C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56026"/>
    <w:multiLevelType w:val="hybridMultilevel"/>
    <w:tmpl w:val="D584A17A"/>
    <w:lvl w:ilvl="0" w:tplc="627C8C0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2CB4E38"/>
    <w:multiLevelType w:val="hybridMultilevel"/>
    <w:tmpl w:val="C3EA8166"/>
    <w:lvl w:ilvl="0" w:tplc="91141BB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2C5B4E"/>
    <w:multiLevelType w:val="hybridMultilevel"/>
    <w:tmpl w:val="DD966762"/>
    <w:lvl w:ilvl="0" w:tplc="804EA9F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4D3131"/>
    <w:multiLevelType w:val="hybridMultilevel"/>
    <w:tmpl w:val="B6C8C48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5E2C"/>
    <w:multiLevelType w:val="hybridMultilevel"/>
    <w:tmpl w:val="B7C80C3E"/>
    <w:lvl w:ilvl="0" w:tplc="ECD2DBA8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1A0B67"/>
    <w:multiLevelType w:val="hybridMultilevel"/>
    <w:tmpl w:val="AF72257E"/>
    <w:lvl w:ilvl="0" w:tplc="B3741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320EA"/>
    <w:multiLevelType w:val="hybridMultilevel"/>
    <w:tmpl w:val="532A0562"/>
    <w:lvl w:ilvl="0" w:tplc="E8BC0EF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8549F8"/>
    <w:multiLevelType w:val="hybridMultilevel"/>
    <w:tmpl w:val="602E3BCE"/>
    <w:lvl w:ilvl="0" w:tplc="C4EE557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5C28CD"/>
    <w:multiLevelType w:val="hybridMultilevel"/>
    <w:tmpl w:val="0AD25A7A"/>
    <w:lvl w:ilvl="0" w:tplc="5DBA0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2319"/>
    <w:multiLevelType w:val="hybridMultilevel"/>
    <w:tmpl w:val="76EA7618"/>
    <w:lvl w:ilvl="0" w:tplc="FE28002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36659C"/>
    <w:multiLevelType w:val="hybridMultilevel"/>
    <w:tmpl w:val="0ACC8652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229C4"/>
    <w:multiLevelType w:val="hybridMultilevel"/>
    <w:tmpl w:val="0004EC52"/>
    <w:lvl w:ilvl="0" w:tplc="C35E88E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E567211"/>
    <w:multiLevelType w:val="hybridMultilevel"/>
    <w:tmpl w:val="D3C831B4"/>
    <w:lvl w:ilvl="0" w:tplc="35C8897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FE96EA7"/>
    <w:multiLevelType w:val="hybridMultilevel"/>
    <w:tmpl w:val="B2D88516"/>
    <w:lvl w:ilvl="0" w:tplc="4284468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9E720A"/>
    <w:multiLevelType w:val="hybridMultilevel"/>
    <w:tmpl w:val="A912AE6E"/>
    <w:lvl w:ilvl="0" w:tplc="20608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5D1"/>
    <w:multiLevelType w:val="hybridMultilevel"/>
    <w:tmpl w:val="73E0D648"/>
    <w:lvl w:ilvl="0" w:tplc="2424BE5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8B37F9"/>
    <w:multiLevelType w:val="hybridMultilevel"/>
    <w:tmpl w:val="C37E7358"/>
    <w:lvl w:ilvl="0" w:tplc="B43624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044BB"/>
    <w:multiLevelType w:val="hybridMultilevel"/>
    <w:tmpl w:val="A56A86FE"/>
    <w:lvl w:ilvl="0" w:tplc="5846E46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D5424B6"/>
    <w:multiLevelType w:val="hybridMultilevel"/>
    <w:tmpl w:val="99C8347E"/>
    <w:lvl w:ilvl="0" w:tplc="255CC26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E9D6703"/>
    <w:multiLevelType w:val="hybridMultilevel"/>
    <w:tmpl w:val="815E7E3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7889"/>
    <w:multiLevelType w:val="hybridMultilevel"/>
    <w:tmpl w:val="899A6F36"/>
    <w:lvl w:ilvl="0" w:tplc="0586476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2278D0"/>
    <w:multiLevelType w:val="hybridMultilevel"/>
    <w:tmpl w:val="4094E294"/>
    <w:lvl w:ilvl="0" w:tplc="E9EEE0E2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7418B"/>
    <w:multiLevelType w:val="hybridMultilevel"/>
    <w:tmpl w:val="13064CC6"/>
    <w:lvl w:ilvl="0" w:tplc="F45E430A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6851C6B"/>
    <w:multiLevelType w:val="hybridMultilevel"/>
    <w:tmpl w:val="A8869B90"/>
    <w:lvl w:ilvl="0" w:tplc="659450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6" w15:restartNumberingAfterBreak="0">
    <w:nsid w:val="7AA54D89"/>
    <w:multiLevelType w:val="hybridMultilevel"/>
    <w:tmpl w:val="BCE4252E"/>
    <w:lvl w:ilvl="0" w:tplc="BE22A7C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EFA7FDA"/>
    <w:multiLevelType w:val="hybridMultilevel"/>
    <w:tmpl w:val="8B3E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2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7"/>
  </w:num>
  <w:num w:numId="10">
    <w:abstractNumId w:val="24"/>
  </w:num>
  <w:num w:numId="11">
    <w:abstractNumId w:val="48"/>
  </w:num>
  <w:num w:numId="12">
    <w:abstractNumId w:val="39"/>
  </w:num>
  <w:num w:numId="13">
    <w:abstractNumId w:val="16"/>
  </w:num>
  <w:num w:numId="14">
    <w:abstractNumId w:val="25"/>
  </w:num>
  <w:num w:numId="15">
    <w:abstractNumId w:val="32"/>
  </w:num>
  <w:num w:numId="16">
    <w:abstractNumId w:val="31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3615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0FA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1C8"/>
    <w:rsid w:val="000C0770"/>
    <w:rsid w:val="000C1C3A"/>
    <w:rsid w:val="000D0DDA"/>
    <w:rsid w:val="000D396F"/>
    <w:rsid w:val="000D63CD"/>
    <w:rsid w:val="000E4B9D"/>
    <w:rsid w:val="000E5599"/>
    <w:rsid w:val="000E6918"/>
    <w:rsid w:val="000E7CFD"/>
    <w:rsid w:val="000F058C"/>
    <w:rsid w:val="000F2B12"/>
    <w:rsid w:val="000F4FD2"/>
    <w:rsid w:val="0010015B"/>
    <w:rsid w:val="00102C7B"/>
    <w:rsid w:val="00106D48"/>
    <w:rsid w:val="00107F01"/>
    <w:rsid w:val="00112B17"/>
    <w:rsid w:val="00113DC7"/>
    <w:rsid w:val="00122357"/>
    <w:rsid w:val="00124AFD"/>
    <w:rsid w:val="00125172"/>
    <w:rsid w:val="0013142D"/>
    <w:rsid w:val="001318FF"/>
    <w:rsid w:val="00141505"/>
    <w:rsid w:val="0014384E"/>
    <w:rsid w:val="00144A2B"/>
    <w:rsid w:val="00152033"/>
    <w:rsid w:val="00153D36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5F30"/>
    <w:rsid w:val="002B799B"/>
    <w:rsid w:val="002C2740"/>
    <w:rsid w:val="002C2D1E"/>
    <w:rsid w:val="002C3579"/>
    <w:rsid w:val="002C5065"/>
    <w:rsid w:val="002C7B90"/>
    <w:rsid w:val="002D1D4D"/>
    <w:rsid w:val="002D430B"/>
    <w:rsid w:val="002D4F3F"/>
    <w:rsid w:val="002D7C8D"/>
    <w:rsid w:val="002E4159"/>
    <w:rsid w:val="002F4970"/>
    <w:rsid w:val="002F5032"/>
    <w:rsid w:val="00303D35"/>
    <w:rsid w:val="0030520E"/>
    <w:rsid w:val="00306210"/>
    <w:rsid w:val="00307079"/>
    <w:rsid w:val="00314930"/>
    <w:rsid w:val="00314B31"/>
    <w:rsid w:val="00317A2B"/>
    <w:rsid w:val="00322072"/>
    <w:rsid w:val="003254AC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5F8E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34F5F"/>
    <w:rsid w:val="004407CD"/>
    <w:rsid w:val="004464A1"/>
    <w:rsid w:val="00450C83"/>
    <w:rsid w:val="0045482D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05C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4C83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615"/>
    <w:rsid w:val="004F4D06"/>
    <w:rsid w:val="0050161A"/>
    <w:rsid w:val="00501C52"/>
    <w:rsid w:val="00503080"/>
    <w:rsid w:val="00504112"/>
    <w:rsid w:val="005077C5"/>
    <w:rsid w:val="00507BF0"/>
    <w:rsid w:val="005131CD"/>
    <w:rsid w:val="00514E89"/>
    <w:rsid w:val="00516418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547A"/>
    <w:rsid w:val="00567C22"/>
    <w:rsid w:val="00570799"/>
    <w:rsid w:val="00573D9F"/>
    <w:rsid w:val="0057539D"/>
    <w:rsid w:val="00577C9A"/>
    <w:rsid w:val="0058396F"/>
    <w:rsid w:val="005967B0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D16EC"/>
    <w:rsid w:val="005E0759"/>
    <w:rsid w:val="005E1A38"/>
    <w:rsid w:val="005E38CC"/>
    <w:rsid w:val="005E792A"/>
    <w:rsid w:val="005F0C3E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17F8F"/>
    <w:rsid w:val="006211C5"/>
    <w:rsid w:val="006216FB"/>
    <w:rsid w:val="00621838"/>
    <w:rsid w:val="00622A06"/>
    <w:rsid w:val="00624A15"/>
    <w:rsid w:val="00626ABF"/>
    <w:rsid w:val="00630A6E"/>
    <w:rsid w:val="0063187F"/>
    <w:rsid w:val="006327EA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4C26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B4FAB"/>
    <w:rsid w:val="006B7F24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1339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5715"/>
    <w:rsid w:val="00766558"/>
    <w:rsid w:val="00766965"/>
    <w:rsid w:val="0077034A"/>
    <w:rsid w:val="00773F1E"/>
    <w:rsid w:val="007754AF"/>
    <w:rsid w:val="007838D6"/>
    <w:rsid w:val="00785D41"/>
    <w:rsid w:val="00787DAD"/>
    <w:rsid w:val="00787DB0"/>
    <w:rsid w:val="00795A0F"/>
    <w:rsid w:val="00796A41"/>
    <w:rsid w:val="007A07C9"/>
    <w:rsid w:val="007A4135"/>
    <w:rsid w:val="007A630E"/>
    <w:rsid w:val="007A7E9F"/>
    <w:rsid w:val="007B22BE"/>
    <w:rsid w:val="007B2C19"/>
    <w:rsid w:val="007B376E"/>
    <w:rsid w:val="007B5F84"/>
    <w:rsid w:val="007B676B"/>
    <w:rsid w:val="007C1BF5"/>
    <w:rsid w:val="007C2720"/>
    <w:rsid w:val="007C2DE3"/>
    <w:rsid w:val="007E0A03"/>
    <w:rsid w:val="007E51AA"/>
    <w:rsid w:val="007F3701"/>
    <w:rsid w:val="008000E4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376C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501E"/>
    <w:rsid w:val="008876FC"/>
    <w:rsid w:val="00891CC0"/>
    <w:rsid w:val="00893540"/>
    <w:rsid w:val="0089471E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52C8"/>
    <w:rsid w:val="008C62E0"/>
    <w:rsid w:val="008D18F4"/>
    <w:rsid w:val="008D2A7B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3516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1822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267B4"/>
    <w:rsid w:val="00A33B6A"/>
    <w:rsid w:val="00A37CF1"/>
    <w:rsid w:val="00A4208B"/>
    <w:rsid w:val="00A4369E"/>
    <w:rsid w:val="00A46FB4"/>
    <w:rsid w:val="00A518E0"/>
    <w:rsid w:val="00A5382C"/>
    <w:rsid w:val="00A609C1"/>
    <w:rsid w:val="00A61133"/>
    <w:rsid w:val="00A65443"/>
    <w:rsid w:val="00A66D97"/>
    <w:rsid w:val="00A72CE2"/>
    <w:rsid w:val="00A74F67"/>
    <w:rsid w:val="00A76BEC"/>
    <w:rsid w:val="00A77C60"/>
    <w:rsid w:val="00A81B4B"/>
    <w:rsid w:val="00A8340F"/>
    <w:rsid w:val="00A838B4"/>
    <w:rsid w:val="00A93B0D"/>
    <w:rsid w:val="00A9768B"/>
    <w:rsid w:val="00A97EE7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4AB5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EAC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5665A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4878"/>
    <w:rsid w:val="00C057F9"/>
    <w:rsid w:val="00C078AC"/>
    <w:rsid w:val="00C10597"/>
    <w:rsid w:val="00C1342F"/>
    <w:rsid w:val="00C17961"/>
    <w:rsid w:val="00C220CE"/>
    <w:rsid w:val="00C264C1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19E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1490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DF6D5A"/>
    <w:rsid w:val="00E012E3"/>
    <w:rsid w:val="00E02AA1"/>
    <w:rsid w:val="00E040F5"/>
    <w:rsid w:val="00E11F3D"/>
    <w:rsid w:val="00E12EE4"/>
    <w:rsid w:val="00E13BE0"/>
    <w:rsid w:val="00E15AD7"/>
    <w:rsid w:val="00E15F58"/>
    <w:rsid w:val="00E15FFE"/>
    <w:rsid w:val="00E20F7F"/>
    <w:rsid w:val="00E23F69"/>
    <w:rsid w:val="00E27E12"/>
    <w:rsid w:val="00E31D0F"/>
    <w:rsid w:val="00E37DB5"/>
    <w:rsid w:val="00E418D5"/>
    <w:rsid w:val="00E4413D"/>
    <w:rsid w:val="00E4451B"/>
    <w:rsid w:val="00E673E5"/>
    <w:rsid w:val="00E70015"/>
    <w:rsid w:val="00E70A9E"/>
    <w:rsid w:val="00E70B02"/>
    <w:rsid w:val="00E710D0"/>
    <w:rsid w:val="00E714BF"/>
    <w:rsid w:val="00E72F80"/>
    <w:rsid w:val="00E80455"/>
    <w:rsid w:val="00E81DB8"/>
    <w:rsid w:val="00E85281"/>
    <w:rsid w:val="00E9123F"/>
    <w:rsid w:val="00E94D0B"/>
    <w:rsid w:val="00EA55D7"/>
    <w:rsid w:val="00EA7123"/>
    <w:rsid w:val="00EA7ADE"/>
    <w:rsid w:val="00EB1239"/>
    <w:rsid w:val="00EB29CA"/>
    <w:rsid w:val="00EB2EDE"/>
    <w:rsid w:val="00EC18C2"/>
    <w:rsid w:val="00EC1A07"/>
    <w:rsid w:val="00EC3580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2C1C"/>
    <w:rsid w:val="00F0569D"/>
    <w:rsid w:val="00F0622C"/>
    <w:rsid w:val="00F131F8"/>
    <w:rsid w:val="00F14925"/>
    <w:rsid w:val="00F15401"/>
    <w:rsid w:val="00F15E95"/>
    <w:rsid w:val="00F21212"/>
    <w:rsid w:val="00F22740"/>
    <w:rsid w:val="00F234BE"/>
    <w:rsid w:val="00F23543"/>
    <w:rsid w:val="00F24BF9"/>
    <w:rsid w:val="00F2787D"/>
    <w:rsid w:val="00F30C58"/>
    <w:rsid w:val="00F3212F"/>
    <w:rsid w:val="00F33897"/>
    <w:rsid w:val="00F35C55"/>
    <w:rsid w:val="00F37AFB"/>
    <w:rsid w:val="00F41144"/>
    <w:rsid w:val="00F42369"/>
    <w:rsid w:val="00F429B5"/>
    <w:rsid w:val="00F42D89"/>
    <w:rsid w:val="00F4305A"/>
    <w:rsid w:val="00F43A07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5DD7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6F89C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T_SZ_List Paragraph,normalny tekst"/>
    <w:basedOn w:val="Normalny"/>
    <w:link w:val="AkapitzlistZnak"/>
    <w:uiPriority w:val="34"/>
    <w:qFormat/>
    <w:rsid w:val="00F22740"/>
    <w:pPr>
      <w:widowControl/>
      <w:overflowPunct/>
      <w:adjustRightInd/>
      <w:ind w:left="708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2274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434F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34F5F"/>
    <w:rPr>
      <w:color w:val="808080"/>
    </w:rPr>
  </w:style>
  <w:style w:type="paragraph" w:customStyle="1" w:styleId="Tekstpodstawowy21">
    <w:name w:val="Tekst podstawowy 21"/>
    <w:basedOn w:val="Normalny"/>
    <w:rsid w:val="00516418"/>
    <w:pPr>
      <w:widowControl/>
      <w:suppressAutoHyphens/>
      <w:overflowPunct/>
      <w:adjustRightInd/>
    </w:pPr>
    <w:rPr>
      <w:b/>
      <w:bCs/>
      <w:kern w:val="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cianowic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204D-413A-4B3A-9D15-B26E587E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9</Pages>
  <Words>3323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245</cp:revision>
  <cp:lastPrinted>2023-12-21T07:19:00Z</cp:lastPrinted>
  <dcterms:created xsi:type="dcterms:W3CDTF">2021-09-23T12:38:00Z</dcterms:created>
  <dcterms:modified xsi:type="dcterms:W3CDTF">2023-12-21T10:21:00Z</dcterms:modified>
</cp:coreProperties>
</file>